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14" w:rsidRPr="00F64637" w:rsidRDefault="00034214" w:rsidP="00C344D6">
      <w:pPr>
        <w:jc w:val="center"/>
        <w:rPr>
          <w:rFonts w:cs="Calibri"/>
          <w:b/>
        </w:rPr>
      </w:pPr>
      <w:smartTag w:uri="urn:schemas-microsoft-com:office:smarttags" w:element="PlaceName">
        <w:smartTag w:uri="urn:schemas-microsoft-com:office:smarttags" w:element="place">
          <w:smartTag w:uri="urn:schemas-microsoft-com:office:smarttags" w:element="PlaceName">
            <w:r w:rsidRPr="00F64637">
              <w:rPr>
                <w:rFonts w:cs="Calibri"/>
                <w:b/>
              </w:rPr>
              <w:t>Earl</w:t>
            </w:r>
          </w:smartTag>
          <w:r w:rsidRPr="00F64637">
            <w:rPr>
              <w:rFonts w:cs="Calibri"/>
              <w:b/>
            </w:rPr>
            <w:t xml:space="preserve"> </w:t>
          </w:r>
          <w:smartTag w:uri="urn:schemas-microsoft-com:office:smarttags" w:element="PlaceName">
            <w:r w:rsidRPr="00F64637">
              <w:rPr>
                <w:rFonts w:cs="Calibri"/>
                <w:b/>
              </w:rPr>
              <w:t>Haig</w:t>
            </w:r>
          </w:smartTag>
          <w:r w:rsidRPr="00F64637">
            <w:rPr>
              <w:rFonts w:cs="Calibri"/>
              <w:b/>
            </w:rPr>
            <w:t xml:space="preserve"> </w:t>
          </w:r>
          <w:smartTag w:uri="urn:schemas-microsoft-com:office:smarttags" w:element="PlaceType">
            <w:r w:rsidRPr="00F64637">
              <w:rPr>
                <w:rFonts w:cs="Calibri"/>
                <w:b/>
              </w:rPr>
              <w:t>Secondary School</w:t>
            </w:r>
          </w:smartTag>
        </w:smartTag>
      </w:smartTag>
    </w:p>
    <w:p w:rsidR="00034214" w:rsidRPr="00F64637" w:rsidRDefault="00034214" w:rsidP="00C344D6">
      <w:pPr>
        <w:jc w:val="center"/>
        <w:rPr>
          <w:rFonts w:cs="Calibri"/>
          <w:b/>
        </w:rPr>
      </w:pPr>
      <w:r w:rsidRPr="00F64637">
        <w:rPr>
          <w:rFonts w:cs="Calibri"/>
          <w:b/>
        </w:rPr>
        <w:t>School Council General Meeting</w:t>
      </w:r>
    </w:p>
    <w:p w:rsidR="00034214" w:rsidRPr="00F64637" w:rsidRDefault="00034214" w:rsidP="00A13610">
      <w:pPr>
        <w:jc w:val="right"/>
        <w:rPr>
          <w:rFonts w:cs="Calibri"/>
        </w:rPr>
      </w:pPr>
      <w:r w:rsidRPr="00F64637">
        <w:rPr>
          <w:rFonts w:cs="Calibri"/>
        </w:rPr>
        <w:tab/>
      </w:r>
      <w:r w:rsidRPr="00F64637">
        <w:rPr>
          <w:rFonts w:cs="Calibri"/>
        </w:rPr>
        <w:tab/>
      </w:r>
      <w:r w:rsidRPr="00F64637">
        <w:rPr>
          <w:rFonts w:cs="Calibri"/>
        </w:rPr>
        <w:tab/>
      </w:r>
      <w:r w:rsidRPr="00F64637">
        <w:rPr>
          <w:rFonts w:cs="Calibri"/>
        </w:rPr>
        <w:tab/>
      </w:r>
      <w:r w:rsidRPr="00F64637">
        <w:rPr>
          <w:rFonts w:cs="Calibri"/>
        </w:rPr>
        <w:tab/>
        <w:t>Meeting Minutes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8505"/>
      </w:tblGrid>
      <w:tr w:rsidR="00034214" w:rsidRPr="00FC3675" w:rsidTr="00FE0AC3">
        <w:tc>
          <w:tcPr>
            <w:tcW w:w="1702" w:type="dxa"/>
          </w:tcPr>
          <w:p w:rsidR="00034214" w:rsidRPr="00FC3675" w:rsidRDefault="00034214" w:rsidP="00FE0AC3">
            <w:pPr>
              <w:spacing w:after="0" w:line="240" w:lineRule="auto"/>
              <w:rPr>
                <w:rFonts w:cs="Calibri"/>
              </w:rPr>
            </w:pPr>
            <w:r w:rsidRPr="00FC3675">
              <w:rPr>
                <w:rFonts w:cs="Calibri"/>
              </w:rPr>
              <w:t>Date and Time:</w:t>
            </w:r>
          </w:p>
        </w:tc>
        <w:tc>
          <w:tcPr>
            <w:tcW w:w="8505" w:type="dxa"/>
          </w:tcPr>
          <w:p w:rsidR="00034214" w:rsidRPr="00FC3675" w:rsidRDefault="00034214" w:rsidP="00FE0AC3">
            <w:pPr>
              <w:spacing w:after="0" w:line="240" w:lineRule="auto"/>
              <w:rPr>
                <w:rFonts w:cs="Calibri"/>
              </w:rPr>
            </w:pPr>
            <w:r w:rsidRPr="00FC3675">
              <w:rPr>
                <w:rFonts w:cs="Calibri"/>
              </w:rPr>
              <w:t xml:space="preserve">Tuesday:  </w:t>
            </w:r>
            <w:r>
              <w:rPr>
                <w:rFonts w:cs="Calibri"/>
              </w:rPr>
              <w:t>October 16</w:t>
            </w:r>
            <w:r w:rsidRPr="00FC3675">
              <w:rPr>
                <w:rFonts w:cs="Calibri"/>
                <w:vertAlign w:val="superscript"/>
              </w:rPr>
              <w:t>th</w:t>
            </w:r>
            <w:r>
              <w:rPr>
                <w:rFonts w:cs="Calibri"/>
              </w:rPr>
              <w:t>, 2018 7:3</w:t>
            </w:r>
            <w:r w:rsidRPr="00FC3675">
              <w:rPr>
                <w:rFonts w:cs="Calibri"/>
              </w:rPr>
              <w:t>0-9:00pm</w:t>
            </w:r>
          </w:p>
        </w:tc>
      </w:tr>
      <w:tr w:rsidR="00034214" w:rsidRPr="00FC3675" w:rsidTr="00FE0AC3">
        <w:tc>
          <w:tcPr>
            <w:tcW w:w="1702" w:type="dxa"/>
          </w:tcPr>
          <w:p w:rsidR="00034214" w:rsidRPr="00FC3675" w:rsidRDefault="00034214" w:rsidP="00FE0AC3">
            <w:pPr>
              <w:spacing w:after="0" w:line="240" w:lineRule="auto"/>
              <w:rPr>
                <w:rFonts w:cs="Calibri"/>
              </w:rPr>
            </w:pPr>
            <w:r w:rsidRPr="00FC3675">
              <w:rPr>
                <w:rFonts w:cs="Calibri"/>
              </w:rPr>
              <w:t xml:space="preserve">Location: </w:t>
            </w:r>
          </w:p>
        </w:tc>
        <w:tc>
          <w:tcPr>
            <w:tcW w:w="8505" w:type="dxa"/>
          </w:tcPr>
          <w:p w:rsidR="00034214" w:rsidRPr="00FC3675" w:rsidRDefault="00034214" w:rsidP="00FE0AC3">
            <w:pPr>
              <w:spacing w:after="0" w:line="240" w:lineRule="auto"/>
              <w:rPr>
                <w:rFonts w:cs="Calibri"/>
              </w:rPr>
            </w:pPr>
            <w:r w:rsidRPr="00FC3675">
              <w:rPr>
                <w:rFonts w:cs="Calibri"/>
              </w:rPr>
              <w:t>EHSS, Cafeteria</w:t>
            </w:r>
          </w:p>
        </w:tc>
      </w:tr>
    </w:tbl>
    <w:p w:rsidR="00034214" w:rsidRPr="00F64637" w:rsidRDefault="00034214" w:rsidP="00A13610">
      <w:pPr>
        <w:rPr>
          <w:rFonts w:cs="Calibri"/>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9664"/>
      </w:tblGrid>
      <w:tr w:rsidR="00034214" w:rsidRPr="00FC3675" w:rsidTr="00FC3675">
        <w:tc>
          <w:tcPr>
            <w:tcW w:w="543" w:type="dxa"/>
          </w:tcPr>
          <w:p w:rsidR="00034214" w:rsidRPr="00FC3675" w:rsidRDefault="00034214" w:rsidP="00FC3675">
            <w:pPr>
              <w:spacing w:after="0" w:line="240" w:lineRule="auto"/>
              <w:rPr>
                <w:rFonts w:cs="Calibri"/>
              </w:rPr>
            </w:pPr>
            <w:r w:rsidRPr="00FC3675">
              <w:rPr>
                <w:rFonts w:cs="Calibri"/>
              </w:rPr>
              <w:t>#</w:t>
            </w:r>
          </w:p>
        </w:tc>
        <w:tc>
          <w:tcPr>
            <w:tcW w:w="9664" w:type="dxa"/>
          </w:tcPr>
          <w:p w:rsidR="00034214" w:rsidRPr="00FC3675" w:rsidRDefault="00034214" w:rsidP="00FC3675">
            <w:pPr>
              <w:spacing w:after="0" w:line="240" w:lineRule="auto"/>
              <w:rPr>
                <w:rFonts w:cs="Calibri"/>
                <w:b/>
              </w:rPr>
            </w:pPr>
            <w:r w:rsidRPr="00FC3675">
              <w:rPr>
                <w:rFonts w:cs="Calibri"/>
                <w:b/>
              </w:rPr>
              <w:t>Topics and Notes</w:t>
            </w:r>
          </w:p>
        </w:tc>
      </w:tr>
      <w:tr w:rsidR="00034214" w:rsidRPr="00FC3675" w:rsidTr="00FC3675">
        <w:tc>
          <w:tcPr>
            <w:tcW w:w="543" w:type="dxa"/>
          </w:tcPr>
          <w:p w:rsidR="00034214" w:rsidRPr="00FC3675" w:rsidRDefault="00034214" w:rsidP="00FC3675">
            <w:pPr>
              <w:spacing w:after="0" w:line="240" w:lineRule="auto"/>
              <w:rPr>
                <w:rFonts w:cs="Calibri"/>
              </w:rPr>
            </w:pPr>
            <w:r w:rsidRPr="00FC3675">
              <w:rPr>
                <w:rFonts w:cs="Calibri"/>
              </w:rPr>
              <w:t>1.</w:t>
            </w:r>
          </w:p>
        </w:tc>
        <w:tc>
          <w:tcPr>
            <w:tcW w:w="9664" w:type="dxa"/>
          </w:tcPr>
          <w:p w:rsidR="00034214" w:rsidRPr="00C21504" w:rsidRDefault="00034214" w:rsidP="00C21504">
            <w:pPr>
              <w:spacing w:line="240" w:lineRule="auto"/>
              <w:textAlignment w:val="baseline"/>
              <w:rPr>
                <w:rFonts w:cs="Calibri"/>
                <w:color w:val="000000"/>
                <w:lang w:val="en-CA" w:eastAsia="en-CA"/>
              </w:rPr>
            </w:pPr>
            <w:r w:rsidRPr="00FC3675">
              <w:rPr>
                <w:rFonts w:cs="Calibri"/>
                <w:b/>
              </w:rPr>
              <w:t>Christine Zag</w:t>
            </w:r>
            <w:r>
              <w:rPr>
                <w:rFonts w:cs="Calibri"/>
                <w:b/>
              </w:rPr>
              <w:t>hikian</w:t>
            </w:r>
            <w:r w:rsidRPr="00C21504">
              <w:rPr>
                <w:rFonts w:cs="Calibri"/>
                <w:b/>
                <w:color w:val="000000"/>
                <w:lang w:val="en-CA" w:eastAsia="en-CA"/>
              </w:rPr>
              <w:t xml:space="preserve"> </w:t>
            </w:r>
          </w:p>
          <w:p w:rsidR="00034214" w:rsidRDefault="00034214" w:rsidP="00B840B9">
            <w:pPr>
              <w:spacing w:line="240" w:lineRule="auto"/>
              <w:textAlignment w:val="baseline"/>
              <w:rPr>
                <w:rFonts w:cs="Calibri"/>
                <w:color w:val="000000"/>
                <w:lang w:val="en-CA" w:eastAsia="en-CA"/>
              </w:rPr>
            </w:pPr>
            <w:r>
              <w:rPr>
                <w:rFonts w:cs="Calibri"/>
                <w:color w:val="000000"/>
                <w:lang w:val="en-CA" w:eastAsia="en-CA"/>
              </w:rPr>
              <w:t>The Peer Tutoring team introduced themselves and explained the concept.  Encouraged all students to take advantage of this great support at the School.  It is a win-win as students tutors get volunteer hours and Earl Haig students get support.</w:t>
            </w:r>
          </w:p>
          <w:p w:rsidR="00034214" w:rsidRDefault="00034214" w:rsidP="00B840B9">
            <w:pPr>
              <w:spacing w:line="240" w:lineRule="auto"/>
              <w:textAlignment w:val="baseline"/>
              <w:rPr>
                <w:rFonts w:cs="Calibri"/>
                <w:color w:val="000000"/>
                <w:lang w:val="en-CA" w:eastAsia="en-CA"/>
              </w:rPr>
            </w:pPr>
            <w:r w:rsidRPr="00B840B9">
              <w:rPr>
                <w:rFonts w:cs="Calibri"/>
                <w:color w:val="000000"/>
                <w:lang w:val="en-CA" w:eastAsia="en-CA"/>
              </w:rPr>
              <w:t xml:space="preserve">Grace Li </w:t>
            </w:r>
            <w:r>
              <w:rPr>
                <w:rFonts w:cs="Calibri"/>
                <w:color w:val="000000"/>
                <w:lang w:val="en-CA" w:eastAsia="en-CA"/>
              </w:rPr>
              <w:t>–</w:t>
            </w:r>
            <w:r w:rsidRPr="00B840B9">
              <w:rPr>
                <w:rFonts w:cs="Calibri"/>
                <w:color w:val="000000"/>
                <w:lang w:val="en-CA" w:eastAsia="en-CA"/>
              </w:rPr>
              <w:t xml:space="preserve"> President</w:t>
            </w:r>
            <w:r>
              <w:rPr>
                <w:rFonts w:cs="Calibri"/>
                <w:color w:val="000000"/>
                <w:lang w:val="en-CA" w:eastAsia="en-CA"/>
              </w:rPr>
              <w:t xml:space="preserve">; </w:t>
            </w:r>
            <w:r w:rsidRPr="00B840B9">
              <w:rPr>
                <w:rFonts w:cs="Calibri"/>
                <w:color w:val="000000"/>
                <w:lang w:val="en-CA" w:eastAsia="en-CA"/>
              </w:rPr>
              <w:t>Ahmed Abbas - Vice President</w:t>
            </w:r>
            <w:r>
              <w:rPr>
                <w:rFonts w:cs="Calibri"/>
                <w:color w:val="000000"/>
                <w:lang w:val="en-CA" w:eastAsia="en-CA"/>
              </w:rPr>
              <w:t xml:space="preserve">; </w:t>
            </w:r>
            <w:r w:rsidRPr="00B840B9">
              <w:rPr>
                <w:rFonts w:cs="Calibri"/>
                <w:color w:val="000000"/>
                <w:lang w:val="en-CA" w:eastAsia="en-CA"/>
              </w:rPr>
              <w:t xml:space="preserve">Yana Sadeghi - Senior Coordinator </w:t>
            </w:r>
            <w:r>
              <w:rPr>
                <w:rFonts w:cs="Calibri"/>
                <w:color w:val="000000"/>
                <w:lang w:val="en-CA" w:eastAsia="en-CA"/>
              </w:rPr>
              <w:t xml:space="preserve">; </w:t>
            </w:r>
            <w:r w:rsidRPr="00B840B9">
              <w:rPr>
                <w:rFonts w:cs="Calibri"/>
                <w:color w:val="000000"/>
                <w:lang w:val="en-CA" w:eastAsia="en-CA"/>
              </w:rPr>
              <w:t>Jasper Jian - Senior Coordinator</w:t>
            </w:r>
            <w:r>
              <w:rPr>
                <w:rFonts w:cs="Calibri"/>
                <w:color w:val="000000"/>
                <w:lang w:val="en-CA" w:eastAsia="en-CA"/>
              </w:rPr>
              <w:t xml:space="preserve">; </w:t>
            </w:r>
            <w:r w:rsidRPr="00B840B9">
              <w:rPr>
                <w:rFonts w:cs="Calibri"/>
                <w:color w:val="000000"/>
                <w:lang w:val="en-CA" w:eastAsia="en-CA"/>
              </w:rPr>
              <w:t>Shiraz Masliah - Media Master</w:t>
            </w:r>
            <w:r>
              <w:rPr>
                <w:rFonts w:cs="Calibri"/>
                <w:color w:val="000000"/>
                <w:lang w:val="en-CA" w:eastAsia="en-CA"/>
              </w:rPr>
              <w:t xml:space="preserve">; </w:t>
            </w:r>
            <w:r w:rsidRPr="00B840B9">
              <w:rPr>
                <w:rFonts w:cs="Calibri"/>
                <w:color w:val="000000"/>
                <w:lang w:val="en-CA" w:eastAsia="en-CA"/>
              </w:rPr>
              <w:t>Mehrsa Feizi - Junior Coordinator</w:t>
            </w:r>
            <w:r>
              <w:rPr>
                <w:rFonts w:cs="Calibri"/>
                <w:color w:val="000000"/>
                <w:lang w:val="en-CA" w:eastAsia="en-CA"/>
              </w:rPr>
              <w:t xml:space="preserve">; </w:t>
            </w:r>
            <w:r w:rsidRPr="00B840B9">
              <w:rPr>
                <w:rFonts w:cs="Calibri"/>
                <w:color w:val="000000"/>
                <w:lang w:val="en-CA" w:eastAsia="en-CA"/>
              </w:rPr>
              <w:t>Serena Zheng - Junior Coordinator</w:t>
            </w:r>
            <w:r>
              <w:rPr>
                <w:rFonts w:cs="Calibri"/>
                <w:color w:val="000000"/>
                <w:lang w:val="en-CA" w:eastAsia="en-CA"/>
              </w:rPr>
              <w:t xml:space="preserve">; </w:t>
            </w:r>
            <w:r w:rsidRPr="00B840B9">
              <w:rPr>
                <w:rFonts w:cs="Calibri"/>
                <w:color w:val="000000"/>
                <w:lang w:val="en-CA" w:eastAsia="en-CA"/>
              </w:rPr>
              <w:t>Tony Wang - Training Coordinator</w:t>
            </w:r>
            <w:r>
              <w:rPr>
                <w:rFonts w:cs="Calibri"/>
                <w:color w:val="000000"/>
                <w:lang w:val="en-CA" w:eastAsia="en-CA"/>
              </w:rPr>
              <w:t xml:space="preserve">; </w:t>
            </w:r>
            <w:r w:rsidRPr="00B840B9">
              <w:rPr>
                <w:rFonts w:cs="Calibri"/>
                <w:color w:val="000000"/>
                <w:lang w:val="en-CA" w:eastAsia="en-CA"/>
              </w:rPr>
              <w:t>Iris Lako - Junior Training Coordinator</w:t>
            </w:r>
          </w:p>
          <w:p w:rsidR="00034214" w:rsidRPr="007535E1" w:rsidRDefault="00034214" w:rsidP="00C21504">
            <w:pPr>
              <w:spacing w:line="240" w:lineRule="auto"/>
              <w:textAlignment w:val="baseline"/>
              <w:rPr>
                <w:sz w:val="23"/>
                <w:szCs w:val="23"/>
              </w:rPr>
            </w:pPr>
            <w:r w:rsidRPr="00C21504">
              <w:rPr>
                <w:rFonts w:cs="Calibri"/>
                <w:color w:val="000000"/>
                <w:lang w:val="en-CA" w:eastAsia="en-CA"/>
              </w:rPr>
              <w:t>Shared a YouTube video “Time management and SM” with the audience. Main theme of the video is to work backwards from the deadline and plan your time accordingly.</w:t>
            </w:r>
            <w:r w:rsidRPr="00C21504">
              <w:rPr>
                <w:rFonts w:cs="Calibri"/>
                <w:b/>
                <w:color w:val="000000"/>
                <w:lang w:val="en-CA" w:eastAsia="en-CA"/>
              </w:rPr>
              <w:t xml:space="preserve"> </w:t>
            </w:r>
          </w:p>
        </w:tc>
      </w:tr>
      <w:tr w:rsidR="00034214" w:rsidRPr="00FC3675" w:rsidTr="00F67C8F">
        <w:tc>
          <w:tcPr>
            <w:tcW w:w="543" w:type="dxa"/>
          </w:tcPr>
          <w:p w:rsidR="00034214" w:rsidRPr="00FC3675" w:rsidRDefault="00034214" w:rsidP="00F67C8F">
            <w:pPr>
              <w:spacing w:after="0" w:line="240" w:lineRule="auto"/>
              <w:rPr>
                <w:rFonts w:cs="Calibri"/>
              </w:rPr>
            </w:pPr>
            <w:r w:rsidRPr="00FC3675">
              <w:rPr>
                <w:rFonts w:cs="Calibri"/>
              </w:rPr>
              <w:t xml:space="preserve">2. </w:t>
            </w:r>
          </w:p>
        </w:tc>
        <w:tc>
          <w:tcPr>
            <w:tcW w:w="9664" w:type="dxa"/>
          </w:tcPr>
          <w:p w:rsidR="00034214" w:rsidRDefault="00034214" w:rsidP="00C21504">
            <w:pPr>
              <w:spacing w:line="240" w:lineRule="auto"/>
              <w:textAlignment w:val="baseline"/>
              <w:rPr>
                <w:rFonts w:cs="Calibri"/>
                <w:b/>
                <w:color w:val="000000"/>
                <w:lang w:val="en-CA" w:eastAsia="en-CA"/>
              </w:rPr>
            </w:pPr>
            <w:r w:rsidRPr="001B41EE">
              <w:rPr>
                <w:rFonts w:cs="Calibri"/>
                <w:b/>
                <w:color w:val="000000"/>
                <w:lang w:val="en-CA" w:eastAsia="en-CA"/>
              </w:rPr>
              <w:t>Mark Webster (CL) - English</w:t>
            </w:r>
          </w:p>
          <w:p w:rsidR="00034214" w:rsidRPr="00746714" w:rsidRDefault="00034214" w:rsidP="00C21504">
            <w:pPr>
              <w:spacing w:line="240" w:lineRule="auto"/>
              <w:textAlignment w:val="baseline"/>
              <w:rPr>
                <w:rFonts w:cs="Calibri"/>
                <w:color w:val="000000"/>
                <w:lang w:val="en-CA" w:eastAsia="en-CA"/>
              </w:rPr>
            </w:pPr>
            <w:r w:rsidRPr="00746714">
              <w:rPr>
                <w:rFonts w:cs="Calibri"/>
                <w:color w:val="000000"/>
                <w:lang w:val="en-CA" w:eastAsia="en-CA"/>
              </w:rPr>
              <w:t>Read fiction.  Be resilient.  Be organized.  Integrity.  Put effort in BEFORE handing in assignment – easier to get it done on-time than it is to make up for a late.</w:t>
            </w:r>
          </w:p>
          <w:p w:rsidR="00034214" w:rsidRPr="00C21504" w:rsidRDefault="00034214" w:rsidP="00C21504">
            <w:pPr>
              <w:spacing w:line="240" w:lineRule="auto"/>
              <w:textAlignment w:val="baseline"/>
              <w:rPr>
                <w:rFonts w:cs="Calibri"/>
                <w:b/>
                <w:color w:val="000000"/>
                <w:lang w:val="en-CA" w:eastAsia="en-CA"/>
              </w:rPr>
            </w:pPr>
            <w:r w:rsidRPr="00C21504">
              <w:rPr>
                <w:rFonts w:cs="Calibri"/>
                <w:b/>
                <w:color w:val="000000"/>
                <w:lang w:val="en-CA" w:eastAsia="en-CA"/>
              </w:rPr>
              <w:t>Jeanne Chew (ACL) - Science</w:t>
            </w:r>
          </w:p>
          <w:p w:rsidR="00034214" w:rsidRDefault="00034214" w:rsidP="00455CBA">
            <w:pPr>
              <w:spacing w:line="240" w:lineRule="auto"/>
              <w:textAlignment w:val="baseline"/>
              <w:rPr>
                <w:rFonts w:cs="Calibri"/>
                <w:color w:val="000000"/>
                <w:lang w:val="en-CA" w:eastAsia="en-CA"/>
              </w:rPr>
            </w:pPr>
            <w:r w:rsidRPr="00C21504">
              <w:rPr>
                <w:rFonts w:cs="Calibri"/>
                <w:color w:val="000000"/>
                <w:lang w:val="en-CA" w:eastAsia="en-CA"/>
              </w:rPr>
              <w:t>Ms</w:t>
            </w:r>
            <w:r>
              <w:rPr>
                <w:rFonts w:cs="Calibri"/>
                <w:color w:val="000000"/>
                <w:lang w:val="en-CA" w:eastAsia="en-CA"/>
              </w:rPr>
              <w:t>.</w:t>
            </w:r>
            <w:r w:rsidRPr="00C21504">
              <w:rPr>
                <w:rFonts w:cs="Calibri"/>
                <w:color w:val="000000"/>
                <w:lang w:val="en-CA" w:eastAsia="en-CA"/>
              </w:rPr>
              <w:t xml:space="preserve"> Chew passed around a handout  “Tips for Success - Science”. Ms. Chew went through each slide of the handout. In addition, she emphasized that students cannot learn the material the night before a test/exam. Students are expected to learn and adapt to 8 different courses and 8 different teachers’ organizational styles.</w:t>
            </w:r>
          </w:p>
          <w:p w:rsidR="00034214" w:rsidRPr="006472B9" w:rsidRDefault="00034214" w:rsidP="00455CBA">
            <w:pPr>
              <w:spacing w:line="240" w:lineRule="auto"/>
              <w:textAlignment w:val="baseline"/>
              <w:rPr>
                <w:rFonts w:cs="Calibri"/>
                <w:color w:val="000000"/>
                <w:lang w:val="en-CA" w:eastAsia="en-CA"/>
              </w:rPr>
            </w:pPr>
            <w:r>
              <w:rPr>
                <w:rFonts w:cs="Calibri"/>
                <w:color w:val="000000"/>
                <w:lang w:val="en-CA" w:eastAsia="en-CA"/>
              </w:rPr>
              <w:t>Another source is Physicshelp.ca which is a site managed by Earl Haig</w:t>
            </w:r>
          </w:p>
        </w:tc>
      </w:tr>
      <w:tr w:rsidR="00034214" w:rsidRPr="00FC3675" w:rsidTr="00FC3675">
        <w:tc>
          <w:tcPr>
            <w:tcW w:w="543" w:type="dxa"/>
          </w:tcPr>
          <w:p w:rsidR="00034214" w:rsidRPr="00FC3675" w:rsidRDefault="00034214" w:rsidP="00FC3675">
            <w:pPr>
              <w:spacing w:after="0" w:line="240" w:lineRule="auto"/>
              <w:rPr>
                <w:rFonts w:cs="Calibri"/>
              </w:rPr>
            </w:pPr>
            <w:r>
              <w:rPr>
                <w:rFonts w:cs="Calibri"/>
              </w:rPr>
              <w:t>3.</w:t>
            </w:r>
            <w:r w:rsidRPr="00FC3675">
              <w:rPr>
                <w:rFonts w:cs="Calibri"/>
              </w:rPr>
              <w:t xml:space="preserve"> </w:t>
            </w:r>
          </w:p>
        </w:tc>
        <w:tc>
          <w:tcPr>
            <w:tcW w:w="9664" w:type="dxa"/>
          </w:tcPr>
          <w:p w:rsidR="00034214" w:rsidRDefault="00034214" w:rsidP="009110D6">
            <w:pPr>
              <w:spacing w:line="240" w:lineRule="auto"/>
              <w:textAlignment w:val="baseline"/>
              <w:rPr>
                <w:rFonts w:cs="Calibri"/>
                <w:b/>
                <w:color w:val="000000"/>
                <w:lang w:val="en-CA" w:eastAsia="en-CA"/>
              </w:rPr>
            </w:pPr>
            <w:r w:rsidRPr="00266ED3">
              <w:rPr>
                <w:rFonts w:cs="Calibri"/>
                <w:b/>
                <w:color w:val="000000"/>
                <w:lang w:val="en-CA" w:eastAsia="en-CA"/>
              </w:rPr>
              <w:t>SAC President:  Michael Samoliov</w:t>
            </w:r>
          </w:p>
          <w:p w:rsidR="00034214" w:rsidRDefault="00034214" w:rsidP="009110D6">
            <w:pPr>
              <w:spacing w:after="0" w:line="240" w:lineRule="auto"/>
              <w:rPr>
                <w:rFonts w:cs="Calibri"/>
                <w:lang w:val="en-CA" w:eastAsia="en-CA"/>
              </w:rPr>
            </w:pPr>
            <w:r>
              <w:rPr>
                <w:rFonts w:cs="Calibri"/>
                <w:lang w:val="en-CA" w:eastAsia="en-CA"/>
              </w:rPr>
              <w:t>Michael shared his view of success tips from a student’s perspective.</w:t>
            </w:r>
          </w:p>
          <w:p w:rsidR="00034214" w:rsidRPr="00C907A9" w:rsidRDefault="00034214" w:rsidP="00652122">
            <w:pPr>
              <w:pStyle w:val="ListParagraph"/>
              <w:numPr>
                <w:ilvl w:val="0"/>
                <w:numId w:val="39"/>
              </w:numPr>
              <w:spacing w:after="0" w:line="240" w:lineRule="auto"/>
              <w:rPr>
                <w:rFonts w:cs="Calibri"/>
                <w:lang w:val="en-CA" w:eastAsia="en-CA"/>
              </w:rPr>
            </w:pPr>
            <w:r w:rsidRPr="00C907A9">
              <w:rPr>
                <w:rFonts w:cs="Calibri"/>
                <w:lang w:val="en-CA" w:eastAsia="en-CA"/>
              </w:rPr>
              <w:t>Making connection</w:t>
            </w:r>
            <w:r>
              <w:rPr>
                <w:rFonts w:cs="Calibri"/>
                <w:lang w:val="en-CA" w:eastAsia="en-CA"/>
              </w:rPr>
              <w:t>s</w:t>
            </w:r>
            <w:r w:rsidRPr="00C907A9">
              <w:rPr>
                <w:rFonts w:cs="Calibri"/>
                <w:lang w:val="en-CA" w:eastAsia="en-CA"/>
              </w:rPr>
              <w:t xml:space="preserve"> and friends in classes to help each other with homework, peer reviews, etc. (</w:t>
            </w:r>
            <w:r>
              <w:rPr>
                <w:rFonts w:cs="Calibri"/>
                <w:lang w:val="en-CA" w:eastAsia="en-CA"/>
              </w:rPr>
              <w:t>ma</w:t>
            </w:r>
            <w:r w:rsidRPr="00C907A9">
              <w:rPr>
                <w:rFonts w:cs="Calibri"/>
                <w:lang w:val="en-CA" w:eastAsia="en-CA"/>
              </w:rPr>
              <w:t xml:space="preserve">king a ‘group chat’ with students from certain classes to </w:t>
            </w:r>
            <w:r>
              <w:rPr>
                <w:rFonts w:cs="Calibri"/>
                <w:lang w:val="en-CA" w:eastAsia="en-CA"/>
              </w:rPr>
              <w:t xml:space="preserve">facilitate sharing of ideas and homework assistance). </w:t>
            </w:r>
            <w:r w:rsidRPr="00C907A9">
              <w:rPr>
                <w:rFonts w:cs="Calibri"/>
                <w:lang w:val="en-CA" w:eastAsia="en-CA"/>
              </w:rPr>
              <w:t xml:space="preserve"> </w:t>
            </w:r>
          </w:p>
          <w:p w:rsidR="00034214" w:rsidRDefault="00034214" w:rsidP="00C907A9">
            <w:pPr>
              <w:pStyle w:val="ListParagraph"/>
              <w:numPr>
                <w:ilvl w:val="0"/>
                <w:numId w:val="39"/>
              </w:numPr>
              <w:spacing w:after="0" w:line="240" w:lineRule="auto"/>
              <w:rPr>
                <w:rFonts w:cs="Calibri"/>
                <w:lang w:val="en-CA" w:eastAsia="en-CA"/>
              </w:rPr>
            </w:pPr>
            <w:r>
              <w:rPr>
                <w:rFonts w:cs="Calibri"/>
                <w:lang w:val="en-CA" w:eastAsia="en-CA"/>
              </w:rPr>
              <w:t>Building a good relationship with teachers</w:t>
            </w:r>
          </w:p>
          <w:p w:rsidR="00034214" w:rsidRDefault="00034214" w:rsidP="00C907A9">
            <w:pPr>
              <w:pStyle w:val="ListParagraph"/>
              <w:numPr>
                <w:ilvl w:val="0"/>
                <w:numId w:val="39"/>
              </w:numPr>
              <w:spacing w:after="0" w:line="240" w:lineRule="auto"/>
              <w:rPr>
                <w:rFonts w:cs="Calibri"/>
                <w:lang w:val="en-CA" w:eastAsia="en-CA"/>
              </w:rPr>
            </w:pPr>
            <w:r>
              <w:rPr>
                <w:rFonts w:cs="Calibri"/>
                <w:lang w:val="en-CA" w:eastAsia="en-CA"/>
              </w:rPr>
              <w:t>Going to class to do the best you could do</w:t>
            </w:r>
          </w:p>
          <w:p w:rsidR="00034214" w:rsidRDefault="00034214" w:rsidP="00C907A9">
            <w:pPr>
              <w:pStyle w:val="ListParagraph"/>
              <w:numPr>
                <w:ilvl w:val="0"/>
                <w:numId w:val="39"/>
              </w:numPr>
              <w:spacing w:after="0" w:line="240" w:lineRule="auto"/>
              <w:rPr>
                <w:rFonts w:cs="Calibri"/>
                <w:lang w:val="en-CA" w:eastAsia="en-CA"/>
              </w:rPr>
            </w:pPr>
            <w:r>
              <w:rPr>
                <w:rFonts w:cs="Calibri"/>
                <w:lang w:val="en-CA" w:eastAsia="en-CA"/>
              </w:rPr>
              <w:t>Joining clubs to surround yourself with mostly high achievers and people who want to do their best. The earlier you get involved the better it is as you build relationships with these students.</w:t>
            </w:r>
          </w:p>
          <w:p w:rsidR="00034214" w:rsidRDefault="00034214" w:rsidP="00C907A9">
            <w:pPr>
              <w:pStyle w:val="ListParagraph"/>
              <w:numPr>
                <w:ilvl w:val="0"/>
                <w:numId w:val="39"/>
              </w:numPr>
              <w:spacing w:after="0" w:line="240" w:lineRule="auto"/>
              <w:rPr>
                <w:rFonts w:cs="Calibri"/>
                <w:lang w:val="en-CA" w:eastAsia="en-CA"/>
              </w:rPr>
            </w:pPr>
            <w:r>
              <w:rPr>
                <w:rFonts w:cs="Calibri"/>
                <w:lang w:val="en-CA" w:eastAsia="en-CA"/>
              </w:rPr>
              <w:t>Leaders Collective is a great way to get involved or any other club.</w:t>
            </w:r>
          </w:p>
          <w:p w:rsidR="00034214" w:rsidRDefault="00034214" w:rsidP="006037DD">
            <w:pPr>
              <w:pStyle w:val="ListParagraph"/>
              <w:spacing w:after="0" w:line="240" w:lineRule="auto"/>
              <w:ind w:left="360"/>
              <w:rPr>
                <w:rFonts w:cs="Calibri"/>
                <w:lang w:val="en-CA" w:eastAsia="en-CA"/>
              </w:rPr>
            </w:pPr>
          </w:p>
          <w:p w:rsidR="00034214" w:rsidRDefault="00034214" w:rsidP="006037DD">
            <w:pPr>
              <w:spacing w:after="0" w:line="240" w:lineRule="auto"/>
              <w:rPr>
                <w:rFonts w:cs="Calibri"/>
                <w:lang w:val="en-CA" w:eastAsia="en-CA"/>
              </w:rPr>
            </w:pPr>
            <w:r>
              <w:rPr>
                <w:rFonts w:cs="Calibri"/>
                <w:b/>
                <w:lang w:val="en-CA" w:eastAsia="en-CA"/>
              </w:rPr>
              <w:t xml:space="preserve">Ivy Deng (VP SAC) </w:t>
            </w:r>
            <w:r>
              <w:rPr>
                <w:rFonts w:cs="Calibri"/>
                <w:lang w:val="en-CA" w:eastAsia="en-CA"/>
              </w:rPr>
              <w:t xml:space="preserve"> shared her success tips with the following:</w:t>
            </w:r>
          </w:p>
          <w:p w:rsidR="00034214" w:rsidRDefault="00034214" w:rsidP="006037DD">
            <w:pPr>
              <w:pStyle w:val="ListParagraph"/>
              <w:numPr>
                <w:ilvl w:val="0"/>
                <w:numId w:val="40"/>
              </w:numPr>
              <w:spacing w:after="0" w:line="240" w:lineRule="auto"/>
              <w:rPr>
                <w:rFonts w:cs="Calibri"/>
                <w:lang w:val="en-CA" w:eastAsia="en-CA"/>
              </w:rPr>
            </w:pPr>
            <w:r>
              <w:rPr>
                <w:rFonts w:cs="Calibri"/>
                <w:lang w:val="en-CA" w:eastAsia="en-CA"/>
              </w:rPr>
              <w:t>Balance your health and your school work</w:t>
            </w:r>
          </w:p>
          <w:p w:rsidR="00034214" w:rsidRDefault="00034214" w:rsidP="006037DD">
            <w:pPr>
              <w:pStyle w:val="ListParagraph"/>
              <w:numPr>
                <w:ilvl w:val="0"/>
                <w:numId w:val="40"/>
              </w:numPr>
              <w:spacing w:after="0" w:line="240" w:lineRule="auto"/>
              <w:rPr>
                <w:rFonts w:cs="Calibri"/>
                <w:lang w:val="en-CA" w:eastAsia="en-CA"/>
              </w:rPr>
            </w:pPr>
            <w:r>
              <w:rPr>
                <w:rFonts w:cs="Calibri"/>
                <w:lang w:val="en-CA" w:eastAsia="en-CA"/>
              </w:rPr>
              <w:t>Do not stay up late as your body will not be ready to learn the next day and do its best</w:t>
            </w:r>
          </w:p>
          <w:p w:rsidR="00034214" w:rsidRDefault="00034214" w:rsidP="006037DD">
            <w:pPr>
              <w:pStyle w:val="ListParagraph"/>
              <w:numPr>
                <w:ilvl w:val="0"/>
                <w:numId w:val="40"/>
              </w:numPr>
              <w:spacing w:after="0" w:line="240" w:lineRule="auto"/>
              <w:rPr>
                <w:rFonts w:cs="Calibri"/>
                <w:lang w:val="en-CA" w:eastAsia="en-CA"/>
              </w:rPr>
            </w:pPr>
            <w:r>
              <w:rPr>
                <w:rFonts w:cs="Calibri"/>
                <w:lang w:val="en-CA" w:eastAsia="en-CA"/>
              </w:rPr>
              <w:t>Working hard does not mean sleeping late</w:t>
            </w:r>
          </w:p>
          <w:p w:rsidR="00034214" w:rsidRPr="006037DD" w:rsidRDefault="00034214" w:rsidP="00A13610">
            <w:pPr>
              <w:pStyle w:val="ListParagraph"/>
              <w:numPr>
                <w:ilvl w:val="0"/>
                <w:numId w:val="40"/>
              </w:numPr>
              <w:spacing w:after="0" w:line="240" w:lineRule="auto"/>
              <w:rPr>
                <w:rFonts w:cs="Calibri"/>
                <w:lang w:val="en-CA" w:eastAsia="en-CA"/>
              </w:rPr>
            </w:pPr>
            <w:r>
              <w:rPr>
                <w:rFonts w:cs="Calibri"/>
                <w:lang w:val="en-CA" w:eastAsia="en-CA"/>
              </w:rPr>
              <w:t>Healthy human equals success</w:t>
            </w:r>
          </w:p>
          <w:p w:rsidR="00034214" w:rsidRPr="006037DD" w:rsidRDefault="00034214" w:rsidP="006037DD">
            <w:pPr>
              <w:spacing w:after="0" w:line="240" w:lineRule="auto"/>
              <w:rPr>
                <w:rFonts w:cs="Calibri"/>
                <w:lang w:val="en-CA" w:eastAsia="en-CA"/>
              </w:rPr>
            </w:pPr>
          </w:p>
        </w:tc>
      </w:tr>
      <w:tr w:rsidR="00034214" w:rsidRPr="00FC3675" w:rsidTr="00FC3675">
        <w:tc>
          <w:tcPr>
            <w:tcW w:w="543" w:type="dxa"/>
          </w:tcPr>
          <w:p w:rsidR="00034214" w:rsidRPr="00FC3675" w:rsidRDefault="00034214" w:rsidP="00FC3675">
            <w:pPr>
              <w:spacing w:after="0" w:line="240" w:lineRule="auto"/>
              <w:rPr>
                <w:rFonts w:cs="Calibri"/>
              </w:rPr>
            </w:pPr>
            <w:r>
              <w:rPr>
                <w:rFonts w:cs="Calibri"/>
              </w:rPr>
              <w:t>4</w:t>
            </w:r>
            <w:r w:rsidRPr="00FC3675">
              <w:rPr>
                <w:rFonts w:cs="Calibri"/>
              </w:rPr>
              <w:t xml:space="preserve">. </w:t>
            </w:r>
          </w:p>
        </w:tc>
        <w:tc>
          <w:tcPr>
            <w:tcW w:w="9664" w:type="dxa"/>
          </w:tcPr>
          <w:p w:rsidR="00034214" w:rsidRPr="006037DD" w:rsidRDefault="00034214" w:rsidP="006037DD">
            <w:pPr>
              <w:spacing w:line="240" w:lineRule="auto"/>
              <w:textAlignment w:val="baseline"/>
              <w:rPr>
                <w:rFonts w:cs="Calibri"/>
                <w:b/>
                <w:lang w:val="en-CA" w:eastAsia="en-CA"/>
              </w:rPr>
            </w:pPr>
            <w:r w:rsidRPr="006037DD">
              <w:rPr>
                <w:rFonts w:cs="Calibri"/>
                <w:b/>
                <w:lang w:val="en-CA" w:eastAsia="en-CA"/>
              </w:rPr>
              <w:t>Christine Scholler (CL) &amp; Christina Chang (ACL) – Mathematics</w:t>
            </w:r>
          </w:p>
          <w:p w:rsidR="00034214" w:rsidRPr="006037DD" w:rsidRDefault="00034214" w:rsidP="00455CBA">
            <w:pPr>
              <w:spacing w:line="240" w:lineRule="auto"/>
              <w:textAlignment w:val="baseline"/>
              <w:rPr>
                <w:rFonts w:cs="Calibri"/>
                <w:lang w:val="en-CA"/>
              </w:rPr>
            </w:pPr>
            <w:r>
              <w:rPr>
                <w:rFonts w:cs="Calibri"/>
                <w:lang w:val="en-CA" w:eastAsia="en-CA"/>
              </w:rPr>
              <w:t xml:space="preserve">Ms. Scholler and Ms. Chang shared a handout “Tips for Success in Math” and presented the slides to the audience.  The theme of the presentation was to ask questions right away when encountering difficulties in an area to minimize risk of falling behind. When approaching the teacher for further help, be prepared with a sample question to demonstrate which area you are having difficulties with so that teacher can better help you. </w:t>
            </w:r>
          </w:p>
        </w:tc>
      </w:tr>
      <w:tr w:rsidR="00034214" w:rsidRPr="00FC3675" w:rsidTr="00FC3675">
        <w:trPr>
          <w:trHeight w:val="3365"/>
        </w:trPr>
        <w:tc>
          <w:tcPr>
            <w:tcW w:w="543" w:type="dxa"/>
          </w:tcPr>
          <w:p w:rsidR="00034214" w:rsidRPr="00FC3675" w:rsidRDefault="00034214" w:rsidP="00217A8F">
            <w:pPr>
              <w:spacing w:after="0" w:line="240" w:lineRule="auto"/>
              <w:rPr>
                <w:rFonts w:cs="Calibri"/>
              </w:rPr>
            </w:pPr>
            <w:r>
              <w:rPr>
                <w:rFonts w:cs="Calibri"/>
              </w:rPr>
              <w:t>5</w:t>
            </w:r>
            <w:r w:rsidRPr="00FC3675">
              <w:rPr>
                <w:rFonts w:cs="Calibri"/>
              </w:rPr>
              <w:t>.</w:t>
            </w:r>
          </w:p>
        </w:tc>
        <w:tc>
          <w:tcPr>
            <w:tcW w:w="9664" w:type="dxa"/>
          </w:tcPr>
          <w:p w:rsidR="00034214" w:rsidRPr="006037DD" w:rsidRDefault="00034214" w:rsidP="00217A8F">
            <w:pPr>
              <w:spacing w:line="240" w:lineRule="auto"/>
              <w:textAlignment w:val="baseline"/>
              <w:rPr>
                <w:rFonts w:cs="Calibri"/>
                <w:b/>
                <w:lang w:val="en-CA" w:eastAsia="en-CA"/>
              </w:rPr>
            </w:pPr>
            <w:r>
              <w:rPr>
                <w:rFonts w:cs="Calibri"/>
                <w:b/>
                <w:lang w:val="en-CA" w:eastAsia="en-CA"/>
              </w:rPr>
              <w:t>Renata Gonsalves – Principal’s Update</w:t>
            </w:r>
          </w:p>
          <w:p w:rsidR="00034214" w:rsidRDefault="00034214" w:rsidP="00217A8F">
            <w:pPr>
              <w:spacing w:after="0" w:line="240" w:lineRule="auto"/>
              <w:rPr>
                <w:rFonts w:cs="Calibri"/>
              </w:rPr>
            </w:pPr>
            <w:r>
              <w:rPr>
                <w:rFonts w:cs="Calibri"/>
              </w:rPr>
              <w:t>Ms. Gonsalves indicated she was proud to work with the staff and students who had just presented.</w:t>
            </w:r>
          </w:p>
          <w:p w:rsidR="00034214" w:rsidRDefault="00034214" w:rsidP="00A13610">
            <w:pPr>
              <w:pStyle w:val="ListParagraph"/>
              <w:numPr>
                <w:ilvl w:val="0"/>
                <w:numId w:val="33"/>
              </w:numPr>
              <w:spacing w:after="0" w:line="240" w:lineRule="auto"/>
              <w:ind w:left="360"/>
              <w:textAlignment w:val="baseline"/>
              <w:rPr>
                <w:rFonts w:cs="Calibri"/>
                <w:lang w:val="en-CA" w:eastAsia="en-CA"/>
              </w:rPr>
            </w:pPr>
            <w:r>
              <w:rPr>
                <w:rFonts w:cs="Calibri"/>
                <w:lang w:val="en-CA" w:eastAsia="en-CA"/>
              </w:rPr>
              <w:t xml:space="preserve">New partnership with </w:t>
            </w:r>
            <w:smartTag w:uri="urn:schemas-microsoft-com:office:smarttags" w:element="PlaceName">
              <w:smartTag w:uri="urn:schemas-microsoft-com:office:smarttags" w:element="place">
                <w:r>
                  <w:rPr>
                    <w:rFonts w:cs="Calibri"/>
                    <w:lang w:val="en-CA" w:eastAsia="en-CA"/>
                  </w:rPr>
                  <w:t>North</w:t>
                </w:r>
              </w:smartTag>
              <w:r>
                <w:rPr>
                  <w:rFonts w:cs="Calibri"/>
                  <w:lang w:val="en-CA" w:eastAsia="en-CA"/>
                </w:rPr>
                <w:t xml:space="preserve"> </w:t>
              </w:r>
              <w:smartTag w:uri="urn:schemas-microsoft-com:office:smarttags" w:element="PlaceName">
                <w:r>
                  <w:rPr>
                    <w:rFonts w:cs="Calibri"/>
                    <w:lang w:val="en-CA" w:eastAsia="en-CA"/>
                  </w:rPr>
                  <w:t>York</w:t>
                </w:r>
              </w:smartTag>
              <w:r>
                <w:rPr>
                  <w:rFonts w:cs="Calibri"/>
                  <w:lang w:val="en-CA" w:eastAsia="en-CA"/>
                </w:rPr>
                <w:t xml:space="preserve"> </w:t>
              </w:r>
              <w:smartTag w:uri="urn:schemas-microsoft-com:office:smarttags" w:element="PlaceName">
                <w:r>
                  <w:rPr>
                    <w:rFonts w:cs="Calibri"/>
                    <w:lang w:val="en-CA" w:eastAsia="en-CA"/>
                  </w:rPr>
                  <w:t>General</w:t>
                </w:r>
              </w:smartTag>
              <w:r>
                <w:rPr>
                  <w:rFonts w:cs="Calibri"/>
                  <w:lang w:val="en-CA" w:eastAsia="en-CA"/>
                </w:rPr>
                <w:t xml:space="preserve"> </w:t>
              </w:r>
              <w:smartTag w:uri="urn:schemas-microsoft-com:office:smarttags" w:element="PlaceType">
                <w:r>
                  <w:rPr>
                    <w:rFonts w:cs="Calibri"/>
                    <w:lang w:val="en-CA" w:eastAsia="en-CA"/>
                  </w:rPr>
                  <w:t>Hospital</w:t>
                </w:r>
              </w:smartTag>
            </w:smartTag>
            <w:r>
              <w:rPr>
                <w:rFonts w:cs="Calibri"/>
                <w:lang w:val="en-CA" w:eastAsia="en-CA"/>
              </w:rPr>
              <w:t xml:space="preserve"> with a social worker who is an expert in adolescent addiction</w:t>
            </w:r>
          </w:p>
          <w:p w:rsidR="00034214" w:rsidRDefault="00034214" w:rsidP="00A13610">
            <w:pPr>
              <w:pStyle w:val="ListParagraph"/>
              <w:numPr>
                <w:ilvl w:val="0"/>
                <w:numId w:val="33"/>
              </w:numPr>
              <w:spacing w:after="0" w:line="240" w:lineRule="auto"/>
              <w:ind w:left="360"/>
              <w:textAlignment w:val="baseline"/>
              <w:rPr>
                <w:rFonts w:cs="Calibri"/>
                <w:lang w:val="en-CA" w:eastAsia="en-CA"/>
              </w:rPr>
            </w:pPr>
            <w:r>
              <w:rPr>
                <w:rFonts w:cs="Calibri"/>
                <w:lang w:val="en-CA" w:eastAsia="en-CA"/>
              </w:rPr>
              <w:t xml:space="preserve">Next week – teachers will reach out to parents if students are struggling – be proactive now and make a plan for success </w:t>
            </w:r>
          </w:p>
          <w:p w:rsidR="00034214" w:rsidRDefault="00034214" w:rsidP="00A13610">
            <w:pPr>
              <w:numPr>
                <w:ilvl w:val="0"/>
                <w:numId w:val="33"/>
              </w:numPr>
              <w:spacing w:after="0" w:line="240" w:lineRule="auto"/>
              <w:ind w:left="360"/>
              <w:rPr>
                <w:rFonts w:cs="Calibri"/>
              </w:rPr>
            </w:pPr>
            <w:r>
              <w:rPr>
                <w:rFonts w:cs="Calibri"/>
              </w:rPr>
              <w:t xml:space="preserve">The partnership between students and teachers is crucial. Students should welcome rich feedback especially when highlighting areas of improvement. Students should be encouraged to solicit feedback from teachers and checking in on whether they are on the right track when completing an assignment or project. It is healthy to know the structure of what is needed on an assignment. </w:t>
            </w:r>
          </w:p>
          <w:p w:rsidR="00034214" w:rsidRDefault="00034214" w:rsidP="00217A8F">
            <w:pPr>
              <w:spacing w:after="0" w:line="240" w:lineRule="auto"/>
              <w:rPr>
                <w:rFonts w:cs="Calibri"/>
              </w:rPr>
            </w:pPr>
          </w:p>
          <w:p w:rsidR="00034214" w:rsidRPr="000B7E6B" w:rsidRDefault="00034214" w:rsidP="00217A8F">
            <w:pPr>
              <w:spacing w:after="0" w:line="240" w:lineRule="auto"/>
              <w:rPr>
                <w:rFonts w:cs="Calibri"/>
                <w:b/>
              </w:rPr>
            </w:pPr>
            <w:r w:rsidRPr="000B7E6B">
              <w:rPr>
                <w:rFonts w:cs="Calibri"/>
                <w:b/>
              </w:rPr>
              <w:t>Michael Griesz – VP’s Update</w:t>
            </w:r>
          </w:p>
          <w:p w:rsidR="00034214" w:rsidRPr="00455CBA" w:rsidRDefault="00034214" w:rsidP="00455CBA">
            <w:pPr>
              <w:pStyle w:val="ListParagraph"/>
              <w:numPr>
                <w:ilvl w:val="0"/>
                <w:numId w:val="43"/>
              </w:numPr>
              <w:spacing w:after="0" w:line="240" w:lineRule="auto"/>
              <w:rPr>
                <w:rFonts w:cs="Calibri"/>
              </w:rPr>
            </w:pPr>
            <w:r w:rsidRPr="00455CBA">
              <w:rPr>
                <w:rFonts w:cs="Calibri"/>
              </w:rPr>
              <w:t xml:space="preserve">Parents will have access to a Parent Kit for conversations to have regarding cannabis legalization. </w:t>
            </w:r>
          </w:p>
          <w:p w:rsidR="00034214" w:rsidRPr="00455CBA" w:rsidRDefault="00034214" w:rsidP="00455CBA">
            <w:pPr>
              <w:pStyle w:val="ListParagraph"/>
              <w:numPr>
                <w:ilvl w:val="0"/>
                <w:numId w:val="42"/>
              </w:numPr>
              <w:spacing w:after="0" w:line="240" w:lineRule="auto"/>
              <w:rPr>
                <w:rFonts w:cs="Calibri"/>
              </w:rPr>
            </w:pPr>
            <w:r w:rsidRPr="00455CBA">
              <w:rPr>
                <w:rFonts w:cs="Calibri"/>
              </w:rPr>
              <w:t xml:space="preserve">The school is looking into whether they can offer intramurals at lunch for students to partake in. </w:t>
            </w:r>
          </w:p>
          <w:p w:rsidR="00034214" w:rsidRPr="00217A8F" w:rsidRDefault="00034214" w:rsidP="000B7E6B">
            <w:pPr>
              <w:spacing w:after="0" w:line="240" w:lineRule="auto"/>
              <w:rPr>
                <w:rFonts w:cs="Calibri"/>
              </w:rPr>
            </w:pPr>
            <w:r>
              <w:rPr>
                <w:rFonts w:cs="Calibri"/>
              </w:rPr>
              <w:t xml:space="preserve"> </w:t>
            </w:r>
          </w:p>
        </w:tc>
      </w:tr>
      <w:tr w:rsidR="00034214" w:rsidRPr="00FC3675" w:rsidTr="00BB6C6C">
        <w:tc>
          <w:tcPr>
            <w:tcW w:w="543" w:type="dxa"/>
          </w:tcPr>
          <w:p w:rsidR="00034214" w:rsidRPr="00FC3675" w:rsidRDefault="00034214" w:rsidP="00217A8F">
            <w:pPr>
              <w:spacing w:after="0" w:line="240" w:lineRule="auto"/>
              <w:rPr>
                <w:rFonts w:cs="Calibri"/>
              </w:rPr>
            </w:pPr>
            <w:r>
              <w:rPr>
                <w:rFonts w:cs="Calibri"/>
              </w:rPr>
              <w:t>6.</w:t>
            </w:r>
          </w:p>
        </w:tc>
        <w:tc>
          <w:tcPr>
            <w:tcW w:w="9664" w:type="dxa"/>
          </w:tcPr>
          <w:p w:rsidR="00034214" w:rsidRDefault="00034214" w:rsidP="000B7E6B">
            <w:pPr>
              <w:spacing w:after="0" w:line="240" w:lineRule="auto"/>
              <w:textAlignment w:val="baseline"/>
              <w:rPr>
                <w:rFonts w:cs="Calibri"/>
                <w:lang w:val="en-CA" w:eastAsia="en-CA"/>
              </w:rPr>
            </w:pPr>
            <w:r w:rsidRPr="000B7E6B">
              <w:rPr>
                <w:rFonts w:cs="Calibri"/>
                <w:lang w:val="en-CA" w:eastAsia="en-CA"/>
              </w:rPr>
              <w:t>A question was raised by a parent on whether the mathematics tests are standardized amongst classes and Mr. Griesz and Ms. Scholler indicated that the math team has monthly evaluation conversations</w:t>
            </w:r>
            <w:r>
              <w:rPr>
                <w:rFonts w:cs="Calibri"/>
                <w:lang w:val="en-CA" w:eastAsia="en-CA"/>
              </w:rPr>
              <w:t xml:space="preserve"> to ensure standard testing.  However quizzes are prepared at the teacher’s discretion.</w:t>
            </w:r>
          </w:p>
          <w:p w:rsidR="00034214" w:rsidRPr="000B7E6B" w:rsidRDefault="00034214" w:rsidP="000B7E6B">
            <w:pPr>
              <w:spacing w:after="0" w:line="240" w:lineRule="auto"/>
              <w:textAlignment w:val="baseline"/>
              <w:rPr>
                <w:rFonts w:cs="Calibri"/>
                <w:lang w:val="en-CA" w:eastAsia="en-CA"/>
              </w:rPr>
            </w:pPr>
          </w:p>
        </w:tc>
      </w:tr>
      <w:tr w:rsidR="00034214" w:rsidRPr="00FC3675" w:rsidTr="00FC3675">
        <w:tc>
          <w:tcPr>
            <w:tcW w:w="543" w:type="dxa"/>
          </w:tcPr>
          <w:p w:rsidR="00034214" w:rsidRPr="00FC3675" w:rsidRDefault="00034214" w:rsidP="00217A8F">
            <w:pPr>
              <w:spacing w:after="0" w:line="240" w:lineRule="auto"/>
              <w:rPr>
                <w:rFonts w:cs="Calibri"/>
              </w:rPr>
            </w:pPr>
            <w:r>
              <w:rPr>
                <w:rFonts w:cs="Calibri"/>
              </w:rPr>
              <w:t>7</w:t>
            </w:r>
            <w:r w:rsidRPr="00FC3675">
              <w:rPr>
                <w:rFonts w:cs="Calibri"/>
              </w:rPr>
              <w:t>.</w:t>
            </w:r>
          </w:p>
        </w:tc>
        <w:tc>
          <w:tcPr>
            <w:tcW w:w="9664" w:type="dxa"/>
          </w:tcPr>
          <w:p w:rsidR="00034214" w:rsidRDefault="00034214" w:rsidP="00455CBA">
            <w:pPr>
              <w:spacing w:after="0" w:line="240" w:lineRule="auto"/>
              <w:rPr>
                <w:rFonts w:cs="Calibri"/>
                <w:b/>
              </w:rPr>
            </w:pPr>
            <w:r>
              <w:rPr>
                <w:rFonts w:cs="Calibri"/>
                <w:b/>
              </w:rPr>
              <w:t>Susan and Chandra - Co-Chairs</w:t>
            </w:r>
          </w:p>
          <w:p w:rsidR="00034214" w:rsidRDefault="00034214" w:rsidP="00455CBA">
            <w:pPr>
              <w:spacing w:after="0" w:line="240" w:lineRule="auto"/>
              <w:rPr>
                <w:rFonts w:cs="Calibri"/>
                <w:b/>
              </w:rPr>
            </w:pPr>
          </w:p>
          <w:p w:rsidR="00034214" w:rsidRPr="00455CBA" w:rsidRDefault="00034214" w:rsidP="00455CBA">
            <w:pPr>
              <w:spacing w:after="0" w:line="240" w:lineRule="auto"/>
              <w:rPr>
                <w:rFonts w:cs="Calibri"/>
              </w:rPr>
            </w:pPr>
            <w:r w:rsidRPr="00455CBA">
              <w:rPr>
                <w:rFonts w:cs="Calibri"/>
              </w:rPr>
              <w:t xml:space="preserve">The co-chairs reminded parents that the Pancake Breakfast for </w:t>
            </w:r>
            <w:smartTag w:uri="urn:schemas-microsoft-com:office:smarttags" w:element="address">
              <w:smartTag w:uri="urn:schemas-microsoft-com:office:smarttags" w:element="Street">
                <w:r w:rsidRPr="00455CBA">
                  <w:rPr>
                    <w:rFonts w:cs="Calibri"/>
                  </w:rPr>
                  <w:t>United Way</w:t>
                </w:r>
              </w:smartTag>
            </w:smartTag>
            <w:r w:rsidRPr="00455CBA">
              <w:rPr>
                <w:rFonts w:cs="Calibri"/>
              </w:rPr>
              <w:t xml:space="preserve"> is scheduled for October 31</w:t>
            </w:r>
            <w:r w:rsidRPr="00455CBA">
              <w:rPr>
                <w:rFonts w:cs="Calibri"/>
                <w:vertAlign w:val="superscript"/>
              </w:rPr>
              <w:t>st</w:t>
            </w:r>
            <w:r w:rsidRPr="00455CBA">
              <w:rPr>
                <w:rFonts w:cs="Calibri"/>
              </w:rPr>
              <w:t xml:space="preserve">. All parents are welcome to attend. </w:t>
            </w:r>
          </w:p>
        </w:tc>
      </w:tr>
      <w:tr w:rsidR="00034214" w:rsidRPr="00FC3675" w:rsidTr="00FC3675">
        <w:tc>
          <w:tcPr>
            <w:tcW w:w="543" w:type="dxa"/>
          </w:tcPr>
          <w:p w:rsidR="00034214" w:rsidRPr="00FC3675" w:rsidRDefault="00034214" w:rsidP="00217A8F">
            <w:pPr>
              <w:spacing w:after="0" w:line="240" w:lineRule="auto"/>
              <w:rPr>
                <w:rFonts w:cs="Calibri"/>
              </w:rPr>
            </w:pPr>
            <w:r>
              <w:rPr>
                <w:rFonts w:cs="Calibri"/>
              </w:rPr>
              <w:t>8</w:t>
            </w:r>
            <w:r w:rsidRPr="00FC3675">
              <w:rPr>
                <w:rFonts w:cs="Calibri"/>
              </w:rPr>
              <w:t>.</w:t>
            </w:r>
          </w:p>
        </w:tc>
        <w:tc>
          <w:tcPr>
            <w:tcW w:w="9664" w:type="dxa"/>
          </w:tcPr>
          <w:p w:rsidR="00034214" w:rsidRPr="00744B2A" w:rsidRDefault="00034214" w:rsidP="00455CBA">
            <w:pPr>
              <w:spacing w:after="0" w:line="240" w:lineRule="auto"/>
              <w:rPr>
                <w:rFonts w:cs="Calibri"/>
                <w:color w:val="FF6600"/>
              </w:rPr>
            </w:pPr>
            <w:r w:rsidRPr="00744B2A">
              <w:rPr>
                <w:rFonts w:cs="Calibri"/>
                <w:color w:val="FF6600"/>
              </w:rPr>
              <w:t xml:space="preserve">Next Meeting Date: </w:t>
            </w:r>
            <w:smartTag w:uri="urn:schemas-microsoft-com:office:smarttags" w:element="date">
              <w:smartTagPr>
                <w:attr w:name="Year" w:val="2018"/>
                <w:attr w:name="Day" w:val="13"/>
                <w:attr w:name="Month" w:val="11"/>
                <w:attr w:name="ls" w:val="trans"/>
              </w:smartTagPr>
              <w:r w:rsidRPr="00744B2A">
                <w:rPr>
                  <w:rFonts w:cs="Calibri"/>
                  <w:color w:val="FF6600"/>
                </w:rPr>
                <w:t>November 13, 2018</w:t>
              </w:r>
            </w:smartTag>
            <w:r w:rsidRPr="00744B2A">
              <w:rPr>
                <w:rFonts w:cs="Calibri"/>
                <w:color w:val="FF6600"/>
              </w:rPr>
              <w:t xml:space="preserve"> 7:00-9:00pm</w:t>
            </w:r>
          </w:p>
        </w:tc>
      </w:tr>
      <w:tr w:rsidR="00034214" w:rsidRPr="00FC3675" w:rsidTr="00FC3675">
        <w:tc>
          <w:tcPr>
            <w:tcW w:w="543" w:type="dxa"/>
          </w:tcPr>
          <w:p w:rsidR="00034214" w:rsidRPr="00FC3675" w:rsidRDefault="00034214" w:rsidP="00217A8F">
            <w:pPr>
              <w:spacing w:after="0" w:line="240" w:lineRule="auto"/>
              <w:rPr>
                <w:rFonts w:cs="Calibri"/>
              </w:rPr>
            </w:pPr>
            <w:r>
              <w:rPr>
                <w:rFonts w:cs="Calibri"/>
              </w:rPr>
              <w:t>9</w:t>
            </w:r>
            <w:r w:rsidRPr="00FC3675">
              <w:rPr>
                <w:rFonts w:cs="Calibri"/>
              </w:rPr>
              <w:t xml:space="preserve">. </w:t>
            </w:r>
          </w:p>
        </w:tc>
        <w:tc>
          <w:tcPr>
            <w:tcW w:w="9664" w:type="dxa"/>
          </w:tcPr>
          <w:p w:rsidR="00034214" w:rsidRPr="00744B2A" w:rsidRDefault="00034214" w:rsidP="00455CBA">
            <w:pPr>
              <w:spacing w:after="0" w:line="240" w:lineRule="auto"/>
              <w:rPr>
                <w:rFonts w:cs="Calibri"/>
                <w:color w:val="FF6600"/>
              </w:rPr>
            </w:pPr>
            <w:bookmarkStart w:id="0" w:name="_GoBack"/>
            <w:bookmarkEnd w:id="0"/>
            <w:r w:rsidRPr="00744B2A">
              <w:rPr>
                <w:rFonts w:cs="Calibri"/>
                <w:color w:val="FF6600"/>
              </w:rPr>
              <w:t>Total Attendance:  60</w:t>
            </w:r>
          </w:p>
        </w:tc>
      </w:tr>
      <w:tr w:rsidR="00034214" w:rsidRPr="00FC3675" w:rsidTr="00FC3675">
        <w:tc>
          <w:tcPr>
            <w:tcW w:w="543" w:type="dxa"/>
          </w:tcPr>
          <w:p w:rsidR="00034214" w:rsidRPr="00FC3675" w:rsidRDefault="00034214" w:rsidP="00217A8F">
            <w:pPr>
              <w:spacing w:after="0" w:line="240" w:lineRule="auto"/>
              <w:rPr>
                <w:rFonts w:cs="Calibri"/>
              </w:rPr>
            </w:pPr>
            <w:r>
              <w:rPr>
                <w:rFonts w:cs="Calibri"/>
              </w:rPr>
              <w:t>10</w:t>
            </w:r>
            <w:r w:rsidRPr="00FC3675">
              <w:rPr>
                <w:rFonts w:cs="Calibri"/>
              </w:rPr>
              <w:t>.</w:t>
            </w:r>
          </w:p>
        </w:tc>
        <w:tc>
          <w:tcPr>
            <w:tcW w:w="9664" w:type="dxa"/>
          </w:tcPr>
          <w:p w:rsidR="00034214" w:rsidRPr="00FC3675" w:rsidRDefault="00034214" w:rsidP="00455CBA">
            <w:pPr>
              <w:spacing w:after="0" w:line="240" w:lineRule="auto"/>
              <w:rPr>
                <w:rFonts w:cs="Calibri"/>
              </w:rPr>
            </w:pPr>
            <w:r w:rsidRPr="00FC3675">
              <w:rPr>
                <w:rFonts w:cs="Calibri"/>
              </w:rPr>
              <w:t xml:space="preserve">Meeting Adjourned at </w:t>
            </w:r>
            <w:smartTag w:uri="urn:schemas-microsoft-com:office:smarttags" w:element="time">
              <w:smartTagPr>
                <w:attr w:name="Minute" w:val="45"/>
                <w:attr w:name="Hour" w:val="20"/>
              </w:smartTagPr>
              <w:r>
                <w:rPr>
                  <w:rFonts w:cs="Calibri"/>
                </w:rPr>
                <w:t xml:space="preserve">8:45 </w:t>
              </w:r>
              <w:r w:rsidRPr="00FC3675">
                <w:rPr>
                  <w:rFonts w:cs="Calibri"/>
                </w:rPr>
                <w:t>pm</w:t>
              </w:r>
            </w:smartTag>
          </w:p>
        </w:tc>
      </w:tr>
    </w:tbl>
    <w:p w:rsidR="00034214" w:rsidRPr="00F64637" w:rsidRDefault="00034214" w:rsidP="00E228EB">
      <w:pPr>
        <w:rPr>
          <w:rFonts w:cs="Calibri"/>
        </w:rPr>
      </w:pPr>
    </w:p>
    <w:p w:rsidR="00034214" w:rsidRPr="00F64637" w:rsidRDefault="00034214" w:rsidP="003A1BCB">
      <w:pPr>
        <w:jc w:val="center"/>
        <w:rPr>
          <w:rFonts w:cs="Calibri"/>
        </w:rPr>
      </w:pPr>
      <w:r w:rsidRPr="00F64637">
        <w:rPr>
          <w:rFonts w:cs="Calibri"/>
          <w:b/>
        </w:rPr>
        <w:t xml:space="preserve">The actions and activities of 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F64637">
                <w:rPr>
                  <w:rFonts w:cs="Calibri"/>
                  <w:b/>
                </w:rPr>
                <w:t>EHSS</w:t>
              </w:r>
            </w:smartTag>
          </w:smartTag>
          <w:r w:rsidRPr="00F64637">
            <w:rPr>
              <w:rFonts w:cs="Calibri"/>
              <w:b/>
            </w:rPr>
            <w:t xml:space="preserve"> </w:t>
          </w:r>
          <w:smartTag w:uri="urn:schemas-microsoft-com:office:smarttags" w:element="place">
            <w:r w:rsidRPr="00F64637">
              <w:rPr>
                <w:rFonts w:cs="Calibri"/>
                <w:b/>
              </w:rPr>
              <w:t>School</w:t>
            </w:r>
          </w:smartTag>
        </w:smartTag>
      </w:smartTag>
      <w:r w:rsidRPr="00F64637">
        <w:rPr>
          <w:rFonts w:cs="Calibri"/>
          <w:b/>
        </w:rPr>
        <w:t xml:space="preserve"> Council are authorized by the Principal.</w:t>
      </w:r>
    </w:p>
    <w:sectPr w:rsidR="00034214" w:rsidRPr="00F64637" w:rsidSect="001E3481">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14" w:rsidRDefault="00034214" w:rsidP="00B07197">
      <w:pPr>
        <w:spacing w:after="0" w:line="240" w:lineRule="auto"/>
      </w:pPr>
      <w:r>
        <w:separator/>
      </w:r>
    </w:p>
  </w:endnote>
  <w:endnote w:type="continuationSeparator" w:id="0">
    <w:p w:rsidR="00034214" w:rsidRDefault="00034214" w:rsidP="00B07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14" w:rsidRDefault="00034214" w:rsidP="00960D75">
    <w:pPr>
      <w:pStyle w:val="Footer"/>
      <w:jc w:val="center"/>
    </w:pPr>
    <w:fldSimple w:instr=" DOCPROPERTY CURRENTCLASS \* MERGEFORMAT ">
      <w:r>
        <w:t>Classified - Confidential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14" w:rsidRDefault="00034214" w:rsidP="00960D75">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14" w:rsidRDefault="00034214" w:rsidP="00960D75">
    <w:pPr>
      <w:pStyle w:val="Footer"/>
      <w:jc w:val="center"/>
    </w:pPr>
    <w:fldSimple w:instr=" DOCPROPERTY CURRENTCLASS \* MERGEFORMAT ">
      <w:r>
        <w:t>Classified - Confidential</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14" w:rsidRDefault="00034214" w:rsidP="00B07197">
      <w:pPr>
        <w:spacing w:after="0" w:line="240" w:lineRule="auto"/>
      </w:pPr>
      <w:r>
        <w:separator/>
      </w:r>
    </w:p>
  </w:footnote>
  <w:footnote w:type="continuationSeparator" w:id="0">
    <w:p w:rsidR="00034214" w:rsidRDefault="00034214" w:rsidP="00B07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9C6"/>
    <w:multiLevelType w:val="hybridMultilevel"/>
    <w:tmpl w:val="373E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A342B"/>
    <w:multiLevelType w:val="hybridMultilevel"/>
    <w:tmpl w:val="37C26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B72B3"/>
    <w:multiLevelType w:val="hybridMultilevel"/>
    <w:tmpl w:val="1390D5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76A258A"/>
    <w:multiLevelType w:val="hybridMultilevel"/>
    <w:tmpl w:val="A5F068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C066EAA"/>
    <w:multiLevelType w:val="hybridMultilevel"/>
    <w:tmpl w:val="9FAE6D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C391B09"/>
    <w:multiLevelType w:val="hybridMultilevel"/>
    <w:tmpl w:val="E09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66A2F"/>
    <w:multiLevelType w:val="hybridMultilevel"/>
    <w:tmpl w:val="D58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E9A4D27"/>
    <w:multiLevelType w:val="hybridMultilevel"/>
    <w:tmpl w:val="F33039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0EF571F4"/>
    <w:multiLevelType w:val="hybridMultilevel"/>
    <w:tmpl w:val="CAEA29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5895B99"/>
    <w:multiLevelType w:val="hybridMultilevel"/>
    <w:tmpl w:val="41A4B2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DF1CBF"/>
    <w:multiLevelType w:val="hybridMultilevel"/>
    <w:tmpl w:val="929CDE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31E7EAC"/>
    <w:multiLevelType w:val="hybridMultilevel"/>
    <w:tmpl w:val="D9B8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DB6C25"/>
    <w:multiLevelType w:val="hybridMultilevel"/>
    <w:tmpl w:val="CB725974"/>
    <w:lvl w:ilvl="0" w:tplc="10090001">
      <w:start w:val="1"/>
      <w:numFmt w:val="bullet"/>
      <w:lvlText w:val=""/>
      <w:lvlJc w:val="left"/>
      <w:pPr>
        <w:ind w:left="720" w:hanging="360"/>
      </w:pPr>
      <w:rPr>
        <w:rFonts w:ascii="Symbol" w:hAnsi="Symbol" w:hint="default"/>
      </w:rPr>
    </w:lvl>
    <w:lvl w:ilvl="1" w:tplc="40C647C6">
      <w:numFmt w:val="bullet"/>
      <w:lvlText w:val="-"/>
      <w:lvlJc w:val="left"/>
      <w:pPr>
        <w:ind w:left="1440" w:hanging="360"/>
      </w:pPr>
      <w:rPr>
        <w:rFonts w:ascii="Calibri" w:eastAsia="Times New Roman" w:hAnsi="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785483"/>
    <w:multiLevelType w:val="hybridMultilevel"/>
    <w:tmpl w:val="F0FEEC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95318B3"/>
    <w:multiLevelType w:val="hybridMultilevel"/>
    <w:tmpl w:val="89F29B68"/>
    <w:lvl w:ilvl="0" w:tplc="62302E0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5">
    <w:nsid w:val="2CBE20AB"/>
    <w:multiLevelType w:val="hybridMultilevel"/>
    <w:tmpl w:val="E77ADE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177BFB"/>
    <w:multiLevelType w:val="hybridMultilevel"/>
    <w:tmpl w:val="5162A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E1F1DD4"/>
    <w:multiLevelType w:val="hybridMultilevel"/>
    <w:tmpl w:val="D3B4564A"/>
    <w:lvl w:ilvl="0" w:tplc="7FDCBD46">
      <w:start w:val="5"/>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ED60739"/>
    <w:multiLevelType w:val="hybridMultilevel"/>
    <w:tmpl w:val="72FA5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F12006F"/>
    <w:multiLevelType w:val="hybridMultilevel"/>
    <w:tmpl w:val="98269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F7857B4"/>
    <w:multiLevelType w:val="hybridMultilevel"/>
    <w:tmpl w:val="041E32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4474901"/>
    <w:multiLevelType w:val="hybridMultilevel"/>
    <w:tmpl w:val="E4040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661601A"/>
    <w:multiLevelType w:val="hybridMultilevel"/>
    <w:tmpl w:val="3E965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9730F9"/>
    <w:multiLevelType w:val="hybridMultilevel"/>
    <w:tmpl w:val="485A3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A300D7F"/>
    <w:multiLevelType w:val="hybridMultilevel"/>
    <w:tmpl w:val="CEE49E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C7F262C"/>
    <w:multiLevelType w:val="multilevel"/>
    <w:tmpl w:val="190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40133A"/>
    <w:multiLevelType w:val="hybridMultilevel"/>
    <w:tmpl w:val="861C7B9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A704B0"/>
    <w:multiLevelType w:val="hybridMultilevel"/>
    <w:tmpl w:val="C65C3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9FF009A"/>
    <w:multiLevelType w:val="hybridMultilevel"/>
    <w:tmpl w:val="9EB4E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2C28AF"/>
    <w:multiLevelType w:val="hybridMultilevel"/>
    <w:tmpl w:val="504CEDBC"/>
    <w:lvl w:ilvl="0" w:tplc="1009000F">
      <w:start w:val="1"/>
      <w:numFmt w:val="decimal"/>
      <w:lvlText w:val="%1."/>
      <w:lvlJc w:val="left"/>
      <w:pPr>
        <w:ind w:left="643"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nsid w:val="4DF90C5D"/>
    <w:multiLevelType w:val="hybridMultilevel"/>
    <w:tmpl w:val="17CE9F1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F5774B1"/>
    <w:multiLevelType w:val="hybridMultilevel"/>
    <w:tmpl w:val="DA7E8C98"/>
    <w:lvl w:ilvl="0" w:tplc="62302E0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32">
    <w:nsid w:val="52B37464"/>
    <w:multiLevelType w:val="hybridMultilevel"/>
    <w:tmpl w:val="F6328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B0D5863"/>
    <w:multiLevelType w:val="hybridMultilevel"/>
    <w:tmpl w:val="45900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DED0FE1"/>
    <w:multiLevelType w:val="hybridMultilevel"/>
    <w:tmpl w:val="C46CDB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6524732A"/>
    <w:multiLevelType w:val="hybridMultilevel"/>
    <w:tmpl w:val="9BF0D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6B3366"/>
    <w:multiLevelType w:val="hybridMultilevel"/>
    <w:tmpl w:val="17C421B2"/>
    <w:lvl w:ilvl="0" w:tplc="0B44970A">
      <w:start w:val="1"/>
      <w:numFmt w:val="decimal"/>
      <w:lvlText w:val="%1."/>
      <w:lvlJc w:val="left"/>
      <w:pPr>
        <w:ind w:left="360" w:hanging="360"/>
      </w:pPr>
      <w:rPr>
        <w:rFonts w:cs="Times New Roman" w:hint="default"/>
        <w:i w:val="0"/>
        <w:spacing w:val="-1"/>
        <w:w w:val="100"/>
      </w:rPr>
    </w:lvl>
    <w:lvl w:ilvl="1" w:tplc="F80EFB4E">
      <w:numFmt w:val="bullet"/>
      <w:lvlText w:val="•"/>
      <w:lvlJc w:val="left"/>
      <w:pPr>
        <w:ind w:left="1322" w:hanging="360"/>
      </w:pPr>
      <w:rPr>
        <w:rFonts w:hint="default"/>
      </w:rPr>
    </w:lvl>
    <w:lvl w:ilvl="2" w:tplc="98E89314">
      <w:numFmt w:val="bullet"/>
      <w:lvlText w:val="•"/>
      <w:lvlJc w:val="left"/>
      <w:pPr>
        <w:ind w:left="2284" w:hanging="360"/>
      </w:pPr>
      <w:rPr>
        <w:rFonts w:hint="default"/>
      </w:rPr>
    </w:lvl>
    <w:lvl w:ilvl="3" w:tplc="CD5CF48A">
      <w:numFmt w:val="bullet"/>
      <w:lvlText w:val="•"/>
      <w:lvlJc w:val="left"/>
      <w:pPr>
        <w:ind w:left="3246" w:hanging="360"/>
      </w:pPr>
      <w:rPr>
        <w:rFonts w:hint="default"/>
      </w:rPr>
    </w:lvl>
    <w:lvl w:ilvl="4" w:tplc="F9E09160">
      <w:numFmt w:val="bullet"/>
      <w:lvlText w:val="•"/>
      <w:lvlJc w:val="left"/>
      <w:pPr>
        <w:ind w:left="4208" w:hanging="360"/>
      </w:pPr>
      <w:rPr>
        <w:rFonts w:hint="default"/>
      </w:rPr>
    </w:lvl>
    <w:lvl w:ilvl="5" w:tplc="B918810C">
      <w:numFmt w:val="bullet"/>
      <w:lvlText w:val="•"/>
      <w:lvlJc w:val="left"/>
      <w:pPr>
        <w:ind w:left="5170" w:hanging="360"/>
      </w:pPr>
      <w:rPr>
        <w:rFonts w:hint="default"/>
      </w:rPr>
    </w:lvl>
    <w:lvl w:ilvl="6" w:tplc="195E8440">
      <w:numFmt w:val="bullet"/>
      <w:lvlText w:val="•"/>
      <w:lvlJc w:val="left"/>
      <w:pPr>
        <w:ind w:left="6132" w:hanging="360"/>
      </w:pPr>
      <w:rPr>
        <w:rFonts w:hint="default"/>
      </w:rPr>
    </w:lvl>
    <w:lvl w:ilvl="7" w:tplc="0DEEB10C">
      <w:numFmt w:val="bullet"/>
      <w:lvlText w:val="•"/>
      <w:lvlJc w:val="left"/>
      <w:pPr>
        <w:ind w:left="7094" w:hanging="360"/>
      </w:pPr>
      <w:rPr>
        <w:rFonts w:hint="default"/>
      </w:rPr>
    </w:lvl>
    <w:lvl w:ilvl="8" w:tplc="92D80872">
      <w:numFmt w:val="bullet"/>
      <w:lvlText w:val="•"/>
      <w:lvlJc w:val="left"/>
      <w:pPr>
        <w:ind w:left="8056" w:hanging="360"/>
      </w:pPr>
      <w:rPr>
        <w:rFonts w:hint="default"/>
      </w:rPr>
    </w:lvl>
  </w:abstractNum>
  <w:abstractNum w:abstractNumId="37">
    <w:nsid w:val="6AE40B22"/>
    <w:multiLevelType w:val="hybridMultilevel"/>
    <w:tmpl w:val="9AE261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B114274"/>
    <w:multiLevelType w:val="hybridMultilevel"/>
    <w:tmpl w:val="252C54A6"/>
    <w:lvl w:ilvl="0" w:tplc="735056D2">
      <w:start w:val="1"/>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0233349"/>
    <w:multiLevelType w:val="hybridMultilevel"/>
    <w:tmpl w:val="52167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A1A132C"/>
    <w:multiLevelType w:val="hybridMultilevel"/>
    <w:tmpl w:val="7426580A"/>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nsid w:val="7A6E136B"/>
    <w:multiLevelType w:val="hybridMultilevel"/>
    <w:tmpl w:val="449A2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17"/>
  </w:num>
  <w:num w:numId="4">
    <w:abstractNumId w:val="23"/>
  </w:num>
  <w:num w:numId="5">
    <w:abstractNumId w:val="35"/>
  </w:num>
  <w:num w:numId="6">
    <w:abstractNumId w:val="22"/>
  </w:num>
  <w:num w:numId="7">
    <w:abstractNumId w:val="9"/>
  </w:num>
  <w:num w:numId="8">
    <w:abstractNumId w:val="28"/>
  </w:num>
  <w:num w:numId="9">
    <w:abstractNumId w:val="0"/>
  </w:num>
  <w:num w:numId="10">
    <w:abstractNumId w:val="5"/>
  </w:num>
  <w:num w:numId="11">
    <w:abstractNumId w:val="24"/>
  </w:num>
  <w:num w:numId="12">
    <w:abstractNumId w:val="41"/>
  </w:num>
  <w:num w:numId="13">
    <w:abstractNumId w:val="11"/>
  </w:num>
  <w:num w:numId="14">
    <w:abstractNumId w:val="33"/>
  </w:num>
  <w:num w:numId="15">
    <w:abstractNumId w:val="19"/>
  </w:num>
  <w:num w:numId="16">
    <w:abstractNumId w:val="3"/>
  </w:num>
  <w:num w:numId="17">
    <w:abstractNumId w:val="12"/>
  </w:num>
  <w:num w:numId="18">
    <w:abstractNumId w:val="21"/>
  </w:num>
  <w:num w:numId="19">
    <w:abstractNumId w:val="32"/>
  </w:num>
  <w:num w:numId="20">
    <w:abstractNumId w:val="39"/>
  </w:num>
  <w:num w:numId="21">
    <w:abstractNumId w:val="10"/>
  </w:num>
  <w:num w:numId="22">
    <w:abstractNumId w:val="1"/>
  </w:num>
  <w:num w:numId="23">
    <w:abstractNumId w:val="26"/>
  </w:num>
  <w:num w:numId="24">
    <w:abstractNumId w:val="30"/>
  </w:num>
  <w:num w:numId="25">
    <w:abstractNumId w:val="25"/>
  </w:num>
  <w:num w:numId="26">
    <w:abstractNumId w:val="6"/>
  </w:num>
  <w:num w:numId="27">
    <w:abstractNumId w:val="7"/>
  </w:num>
  <w:num w:numId="28">
    <w:abstractNumId w:val="27"/>
  </w:num>
  <w:num w:numId="29">
    <w:abstractNumId w:val="40"/>
  </w:num>
  <w:num w:numId="30">
    <w:abstractNumId w:val="18"/>
  </w:num>
  <w:num w:numId="31">
    <w:abstractNumId w:val="34"/>
  </w:num>
  <w:num w:numId="32">
    <w:abstractNumId w:val="13"/>
  </w:num>
  <w:num w:numId="33">
    <w:abstractNumId w:val="20"/>
  </w:num>
  <w:num w:numId="34">
    <w:abstractNumId w:val="2"/>
  </w:num>
  <w:num w:numId="35">
    <w:abstractNumId w:val="15"/>
  </w:num>
  <w:num w:numId="36">
    <w:abstractNumId w:val="14"/>
  </w:num>
  <w:num w:numId="37">
    <w:abstractNumId w:val="31"/>
  </w:num>
  <w:num w:numId="38">
    <w:abstractNumId w:val="36"/>
  </w:num>
  <w:num w:numId="39">
    <w:abstractNumId w:val="37"/>
  </w:num>
  <w:num w:numId="40">
    <w:abstractNumId w:val="4"/>
  </w:num>
  <w:num w:numId="41">
    <w:abstractNumId w:val="36"/>
    <w:lvlOverride w:ilvl="0">
      <w:startOverride w:val="1"/>
    </w:lvlOverride>
    <w:lvlOverride w:ilvl="1"/>
    <w:lvlOverride w:ilvl="2"/>
    <w:lvlOverride w:ilvl="3"/>
    <w:lvlOverride w:ilvl="4"/>
    <w:lvlOverride w:ilvl="5"/>
    <w:lvlOverride w:ilvl="6"/>
    <w:lvlOverride w:ilvl="7"/>
    <w:lvlOverride w:ilvl="8"/>
  </w:num>
  <w:num w:numId="42">
    <w:abstractNumId w:val="8"/>
  </w:num>
  <w:num w:numId="43">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28E"/>
    <w:rsid w:val="00005FAB"/>
    <w:rsid w:val="000062F6"/>
    <w:rsid w:val="00030F8E"/>
    <w:rsid w:val="0003245B"/>
    <w:rsid w:val="00034214"/>
    <w:rsid w:val="000421A2"/>
    <w:rsid w:val="000833C8"/>
    <w:rsid w:val="00085A63"/>
    <w:rsid w:val="000A7547"/>
    <w:rsid w:val="000B7E6B"/>
    <w:rsid w:val="000C56E2"/>
    <w:rsid w:val="000E4FC6"/>
    <w:rsid w:val="000E5321"/>
    <w:rsid w:val="000F1B9A"/>
    <w:rsid w:val="001060B4"/>
    <w:rsid w:val="00107FE6"/>
    <w:rsid w:val="00122731"/>
    <w:rsid w:val="00136DA4"/>
    <w:rsid w:val="00144C91"/>
    <w:rsid w:val="00145213"/>
    <w:rsid w:val="00161945"/>
    <w:rsid w:val="00162AB9"/>
    <w:rsid w:val="0016328B"/>
    <w:rsid w:val="00180C7A"/>
    <w:rsid w:val="00183DCA"/>
    <w:rsid w:val="00187DA1"/>
    <w:rsid w:val="0019106B"/>
    <w:rsid w:val="0019329C"/>
    <w:rsid w:val="00197126"/>
    <w:rsid w:val="001B0539"/>
    <w:rsid w:val="001B1938"/>
    <w:rsid w:val="001B41EE"/>
    <w:rsid w:val="001B54A2"/>
    <w:rsid w:val="001C2BF7"/>
    <w:rsid w:val="001C605B"/>
    <w:rsid w:val="001D3EC0"/>
    <w:rsid w:val="001D7448"/>
    <w:rsid w:val="001E3481"/>
    <w:rsid w:val="001E3810"/>
    <w:rsid w:val="001E71E1"/>
    <w:rsid w:val="001F0D12"/>
    <w:rsid w:val="001F2FDE"/>
    <w:rsid w:val="001F7647"/>
    <w:rsid w:val="0020328E"/>
    <w:rsid w:val="0020485A"/>
    <w:rsid w:val="002121C9"/>
    <w:rsid w:val="00213F5B"/>
    <w:rsid w:val="00217A8F"/>
    <w:rsid w:val="002235D8"/>
    <w:rsid w:val="00225B99"/>
    <w:rsid w:val="00234CF1"/>
    <w:rsid w:val="002377CC"/>
    <w:rsid w:val="00241909"/>
    <w:rsid w:val="002477CA"/>
    <w:rsid w:val="0026024E"/>
    <w:rsid w:val="00266ED3"/>
    <w:rsid w:val="00274A80"/>
    <w:rsid w:val="00282244"/>
    <w:rsid w:val="002945B9"/>
    <w:rsid w:val="00295F03"/>
    <w:rsid w:val="002A4564"/>
    <w:rsid w:val="002D2B5F"/>
    <w:rsid w:val="002D5D66"/>
    <w:rsid w:val="002E29F4"/>
    <w:rsid w:val="002E4F1C"/>
    <w:rsid w:val="00317F2A"/>
    <w:rsid w:val="00321710"/>
    <w:rsid w:val="0032553B"/>
    <w:rsid w:val="003306FE"/>
    <w:rsid w:val="00330F27"/>
    <w:rsid w:val="00331941"/>
    <w:rsid w:val="00340581"/>
    <w:rsid w:val="00364A10"/>
    <w:rsid w:val="00367B04"/>
    <w:rsid w:val="00367C03"/>
    <w:rsid w:val="00373A26"/>
    <w:rsid w:val="00392264"/>
    <w:rsid w:val="003A1BCB"/>
    <w:rsid w:val="003A26B7"/>
    <w:rsid w:val="003A6209"/>
    <w:rsid w:val="003D130D"/>
    <w:rsid w:val="003E6BDA"/>
    <w:rsid w:val="00402249"/>
    <w:rsid w:val="00402692"/>
    <w:rsid w:val="00410EA5"/>
    <w:rsid w:val="00411D8B"/>
    <w:rsid w:val="00424615"/>
    <w:rsid w:val="0043064E"/>
    <w:rsid w:val="004419CE"/>
    <w:rsid w:val="00455CBA"/>
    <w:rsid w:val="004824D1"/>
    <w:rsid w:val="0049541D"/>
    <w:rsid w:val="004B0808"/>
    <w:rsid w:val="004B1283"/>
    <w:rsid w:val="004B1609"/>
    <w:rsid w:val="004B274A"/>
    <w:rsid w:val="004D7570"/>
    <w:rsid w:val="004E37D1"/>
    <w:rsid w:val="004F3C86"/>
    <w:rsid w:val="005004F7"/>
    <w:rsid w:val="00502CDD"/>
    <w:rsid w:val="00503081"/>
    <w:rsid w:val="005070C7"/>
    <w:rsid w:val="00520A64"/>
    <w:rsid w:val="0052242E"/>
    <w:rsid w:val="00533F30"/>
    <w:rsid w:val="005377C7"/>
    <w:rsid w:val="00543DD3"/>
    <w:rsid w:val="0055739C"/>
    <w:rsid w:val="00567841"/>
    <w:rsid w:val="00576FE7"/>
    <w:rsid w:val="00595E13"/>
    <w:rsid w:val="005B16FF"/>
    <w:rsid w:val="005B412E"/>
    <w:rsid w:val="005D221F"/>
    <w:rsid w:val="005E128B"/>
    <w:rsid w:val="005E72C6"/>
    <w:rsid w:val="00600F51"/>
    <w:rsid w:val="006037DD"/>
    <w:rsid w:val="006106F9"/>
    <w:rsid w:val="00615F09"/>
    <w:rsid w:val="006239C4"/>
    <w:rsid w:val="00633012"/>
    <w:rsid w:val="0063314B"/>
    <w:rsid w:val="00641028"/>
    <w:rsid w:val="006472B9"/>
    <w:rsid w:val="00647D36"/>
    <w:rsid w:val="00652122"/>
    <w:rsid w:val="006578B9"/>
    <w:rsid w:val="006644B6"/>
    <w:rsid w:val="006712E4"/>
    <w:rsid w:val="0067452F"/>
    <w:rsid w:val="006820A4"/>
    <w:rsid w:val="00696E57"/>
    <w:rsid w:val="006A7DD8"/>
    <w:rsid w:val="006C10E8"/>
    <w:rsid w:val="006C3F95"/>
    <w:rsid w:val="006C50A7"/>
    <w:rsid w:val="006D7297"/>
    <w:rsid w:val="006E072B"/>
    <w:rsid w:val="006E1DE2"/>
    <w:rsid w:val="006F0C7D"/>
    <w:rsid w:val="006F3FFA"/>
    <w:rsid w:val="00700E93"/>
    <w:rsid w:val="00705D7C"/>
    <w:rsid w:val="00710D48"/>
    <w:rsid w:val="00732DFF"/>
    <w:rsid w:val="0073419F"/>
    <w:rsid w:val="007434BB"/>
    <w:rsid w:val="00744B2A"/>
    <w:rsid w:val="00746714"/>
    <w:rsid w:val="007535E1"/>
    <w:rsid w:val="00763F33"/>
    <w:rsid w:val="00775DA5"/>
    <w:rsid w:val="00776B7B"/>
    <w:rsid w:val="0078491E"/>
    <w:rsid w:val="0079088E"/>
    <w:rsid w:val="00795FA9"/>
    <w:rsid w:val="007A54BB"/>
    <w:rsid w:val="007B5EBA"/>
    <w:rsid w:val="007D64D9"/>
    <w:rsid w:val="007E416A"/>
    <w:rsid w:val="007F04E3"/>
    <w:rsid w:val="0080090B"/>
    <w:rsid w:val="0080245A"/>
    <w:rsid w:val="00806269"/>
    <w:rsid w:val="008203B7"/>
    <w:rsid w:val="00821576"/>
    <w:rsid w:val="00823E4E"/>
    <w:rsid w:val="00843E63"/>
    <w:rsid w:val="00857E11"/>
    <w:rsid w:val="00863E0F"/>
    <w:rsid w:val="00870823"/>
    <w:rsid w:val="008767D5"/>
    <w:rsid w:val="008767FE"/>
    <w:rsid w:val="00882BDA"/>
    <w:rsid w:val="00885779"/>
    <w:rsid w:val="00886F02"/>
    <w:rsid w:val="00891A6F"/>
    <w:rsid w:val="008964BC"/>
    <w:rsid w:val="008A1E71"/>
    <w:rsid w:val="008A2E94"/>
    <w:rsid w:val="008B4F52"/>
    <w:rsid w:val="008C080D"/>
    <w:rsid w:val="008C3E80"/>
    <w:rsid w:val="008C49ED"/>
    <w:rsid w:val="008D5DC0"/>
    <w:rsid w:val="008E3057"/>
    <w:rsid w:val="008F5C46"/>
    <w:rsid w:val="0090016E"/>
    <w:rsid w:val="00900504"/>
    <w:rsid w:val="00901B64"/>
    <w:rsid w:val="00903D6B"/>
    <w:rsid w:val="00906FCA"/>
    <w:rsid w:val="009110D6"/>
    <w:rsid w:val="009122B3"/>
    <w:rsid w:val="00913E68"/>
    <w:rsid w:val="00924082"/>
    <w:rsid w:val="0092615D"/>
    <w:rsid w:val="00936B70"/>
    <w:rsid w:val="00937070"/>
    <w:rsid w:val="009412DB"/>
    <w:rsid w:val="00950982"/>
    <w:rsid w:val="00960D75"/>
    <w:rsid w:val="00960FBB"/>
    <w:rsid w:val="00962E02"/>
    <w:rsid w:val="00982A15"/>
    <w:rsid w:val="00984D8D"/>
    <w:rsid w:val="00986DA4"/>
    <w:rsid w:val="00986FE5"/>
    <w:rsid w:val="009873C1"/>
    <w:rsid w:val="009A23CA"/>
    <w:rsid w:val="009A496A"/>
    <w:rsid w:val="009A4F36"/>
    <w:rsid w:val="009C1106"/>
    <w:rsid w:val="009D0352"/>
    <w:rsid w:val="009D13B6"/>
    <w:rsid w:val="009E63D0"/>
    <w:rsid w:val="009E64E1"/>
    <w:rsid w:val="009E75C5"/>
    <w:rsid w:val="00A04E98"/>
    <w:rsid w:val="00A13610"/>
    <w:rsid w:val="00A13987"/>
    <w:rsid w:val="00A14B87"/>
    <w:rsid w:val="00A17BD1"/>
    <w:rsid w:val="00A17F58"/>
    <w:rsid w:val="00A30A41"/>
    <w:rsid w:val="00A3373E"/>
    <w:rsid w:val="00A41642"/>
    <w:rsid w:val="00A4170B"/>
    <w:rsid w:val="00A427B2"/>
    <w:rsid w:val="00A5503E"/>
    <w:rsid w:val="00A71134"/>
    <w:rsid w:val="00A75F60"/>
    <w:rsid w:val="00A76718"/>
    <w:rsid w:val="00A9490F"/>
    <w:rsid w:val="00A97DF1"/>
    <w:rsid w:val="00AA2F68"/>
    <w:rsid w:val="00AB75C9"/>
    <w:rsid w:val="00AC2F2C"/>
    <w:rsid w:val="00AD7629"/>
    <w:rsid w:val="00AE50DC"/>
    <w:rsid w:val="00AE7F76"/>
    <w:rsid w:val="00B002F5"/>
    <w:rsid w:val="00B055A7"/>
    <w:rsid w:val="00B07197"/>
    <w:rsid w:val="00B135C9"/>
    <w:rsid w:val="00B14A88"/>
    <w:rsid w:val="00B35CA0"/>
    <w:rsid w:val="00B40C4C"/>
    <w:rsid w:val="00B46326"/>
    <w:rsid w:val="00B46E42"/>
    <w:rsid w:val="00B57BD1"/>
    <w:rsid w:val="00B601B3"/>
    <w:rsid w:val="00B7391C"/>
    <w:rsid w:val="00B840B9"/>
    <w:rsid w:val="00B9535A"/>
    <w:rsid w:val="00BB3894"/>
    <w:rsid w:val="00BB5EE3"/>
    <w:rsid w:val="00BB6C6C"/>
    <w:rsid w:val="00BC74A4"/>
    <w:rsid w:val="00BF0241"/>
    <w:rsid w:val="00BF0358"/>
    <w:rsid w:val="00BF3CB8"/>
    <w:rsid w:val="00BF4B28"/>
    <w:rsid w:val="00C13ED9"/>
    <w:rsid w:val="00C21504"/>
    <w:rsid w:val="00C21CC6"/>
    <w:rsid w:val="00C257A4"/>
    <w:rsid w:val="00C26E89"/>
    <w:rsid w:val="00C344D6"/>
    <w:rsid w:val="00C42D73"/>
    <w:rsid w:val="00C445FB"/>
    <w:rsid w:val="00C52C26"/>
    <w:rsid w:val="00C70DC4"/>
    <w:rsid w:val="00C761D8"/>
    <w:rsid w:val="00C8246D"/>
    <w:rsid w:val="00C87DF0"/>
    <w:rsid w:val="00C907A9"/>
    <w:rsid w:val="00C9328D"/>
    <w:rsid w:val="00C97674"/>
    <w:rsid w:val="00CA1EAA"/>
    <w:rsid w:val="00CA5BC4"/>
    <w:rsid w:val="00CA5C14"/>
    <w:rsid w:val="00CC42DD"/>
    <w:rsid w:val="00CE77FD"/>
    <w:rsid w:val="00CF6E47"/>
    <w:rsid w:val="00D1036F"/>
    <w:rsid w:val="00D12A4E"/>
    <w:rsid w:val="00D13FE5"/>
    <w:rsid w:val="00D2567A"/>
    <w:rsid w:val="00D315C1"/>
    <w:rsid w:val="00D31EF5"/>
    <w:rsid w:val="00D375ED"/>
    <w:rsid w:val="00D821CD"/>
    <w:rsid w:val="00D82FCE"/>
    <w:rsid w:val="00D8359A"/>
    <w:rsid w:val="00D83F99"/>
    <w:rsid w:val="00D85D2B"/>
    <w:rsid w:val="00D93160"/>
    <w:rsid w:val="00DA54DA"/>
    <w:rsid w:val="00DA600B"/>
    <w:rsid w:val="00DD3C21"/>
    <w:rsid w:val="00DD40EA"/>
    <w:rsid w:val="00E228EB"/>
    <w:rsid w:val="00E41520"/>
    <w:rsid w:val="00E42F2D"/>
    <w:rsid w:val="00E442B2"/>
    <w:rsid w:val="00E56697"/>
    <w:rsid w:val="00E56A24"/>
    <w:rsid w:val="00E63DF9"/>
    <w:rsid w:val="00E75099"/>
    <w:rsid w:val="00E8113E"/>
    <w:rsid w:val="00E913B4"/>
    <w:rsid w:val="00EB2886"/>
    <w:rsid w:val="00EC5CD6"/>
    <w:rsid w:val="00EC60D5"/>
    <w:rsid w:val="00ED5083"/>
    <w:rsid w:val="00EE7302"/>
    <w:rsid w:val="00EF3017"/>
    <w:rsid w:val="00F04D19"/>
    <w:rsid w:val="00F07055"/>
    <w:rsid w:val="00F11D92"/>
    <w:rsid w:val="00F412DD"/>
    <w:rsid w:val="00F6330C"/>
    <w:rsid w:val="00F64637"/>
    <w:rsid w:val="00F67C8F"/>
    <w:rsid w:val="00F81E7E"/>
    <w:rsid w:val="00FB56D6"/>
    <w:rsid w:val="00FB7EE3"/>
    <w:rsid w:val="00FC3675"/>
    <w:rsid w:val="00FC5A79"/>
    <w:rsid w:val="00FD3E59"/>
    <w:rsid w:val="00FE0AC3"/>
    <w:rsid w:val="00FF17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8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1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7197"/>
    <w:rPr>
      <w:rFonts w:cs="Times New Roman"/>
    </w:rPr>
  </w:style>
  <w:style w:type="paragraph" w:styleId="Footer">
    <w:name w:val="footer"/>
    <w:basedOn w:val="Normal"/>
    <w:link w:val="FooterChar"/>
    <w:uiPriority w:val="99"/>
    <w:rsid w:val="00B071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7197"/>
    <w:rPr>
      <w:rFonts w:cs="Times New Roman"/>
    </w:rPr>
  </w:style>
  <w:style w:type="character" w:styleId="Hyperlink">
    <w:name w:val="Hyperlink"/>
    <w:basedOn w:val="DefaultParagraphFont"/>
    <w:uiPriority w:val="99"/>
    <w:rsid w:val="00696E57"/>
    <w:rPr>
      <w:rFonts w:cs="Times New Roman"/>
      <w:color w:val="0563C1"/>
      <w:u w:val="single"/>
    </w:rPr>
  </w:style>
  <w:style w:type="table" w:styleId="TableGrid">
    <w:name w:val="Table Grid"/>
    <w:basedOn w:val="TableNormal"/>
    <w:uiPriority w:val="99"/>
    <w:rsid w:val="00A337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373E"/>
    <w:pPr>
      <w:ind w:left="720"/>
      <w:contextualSpacing/>
    </w:pPr>
  </w:style>
  <w:style w:type="paragraph" w:styleId="BalloonText">
    <w:name w:val="Balloon Text"/>
    <w:basedOn w:val="Normal"/>
    <w:link w:val="BalloonTextChar"/>
    <w:uiPriority w:val="99"/>
    <w:semiHidden/>
    <w:rsid w:val="00A1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BD1"/>
    <w:rPr>
      <w:rFonts w:ascii="Tahoma" w:hAnsi="Tahoma" w:cs="Tahoma"/>
      <w:sz w:val="16"/>
      <w:szCs w:val="16"/>
    </w:rPr>
  </w:style>
  <w:style w:type="character" w:customStyle="1" w:styleId="il">
    <w:name w:val="il"/>
    <w:basedOn w:val="DefaultParagraphFont"/>
    <w:uiPriority w:val="99"/>
    <w:rsid w:val="002D5D66"/>
    <w:rPr>
      <w:rFonts w:cs="Times New Roman"/>
    </w:rPr>
  </w:style>
  <w:style w:type="character" w:styleId="FollowedHyperlink">
    <w:name w:val="FollowedHyperlink"/>
    <w:basedOn w:val="DefaultParagraphFont"/>
    <w:uiPriority w:val="99"/>
    <w:semiHidden/>
    <w:rsid w:val="00A41642"/>
    <w:rPr>
      <w:rFonts w:cs="Times New Roman"/>
      <w:color w:val="954F72"/>
      <w:u w:val="single"/>
    </w:rPr>
  </w:style>
  <w:style w:type="paragraph" w:customStyle="1" w:styleId="Default">
    <w:name w:val="Default"/>
    <w:uiPriority w:val="99"/>
    <w:rsid w:val="002D2B5F"/>
    <w:pPr>
      <w:autoSpaceDE w:val="0"/>
      <w:autoSpaceDN w:val="0"/>
      <w:adjustRightInd w:val="0"/>
    </w:pPr>
    <w:rPr>
      <w:rFonts w:ascii="Georgia" w:hAnsi="Georgia" w:cs="Georgia"/>
      <w:color w:val="000000"/>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1538201503">
      <w:marLeft w:val="0"/>
      <w:marRight w:val="0"/>
      <w:marTop w:val="0"/>
      <w:marBottom w:val="0"/>
      <w:divBdr>
        <w:top w:val="none" w:sz="0" w:space="0" w:color="auto"/>
        <w:left w:val="none" w:sz="0" w:space="0" w:color="auto"/>
        <w:bottom w:val="none" w:sz="0" w:space="0" w:color="auto"/>
        <w:right w:val="none" w:sz="0" w:space="0" w:color="auto"/>
      </w:divBdr>
    </w:div>
    <w:div w:id="1538201516">
      <w:marLeft w:val="0"/>
      <w:marRight w:val="0"/>
      <w:marTop w:val="0"/>
      <w:marBottom w:val="0"/>
      <w:divBdr>
        <w:top w:val="none" w:sz="0" w:space="0" w:color="auto"/>
        <w:left w:val="none" w:sz="0" w:space="0" w:color="auto"/>
        <w:bottom w:val="none" w:sz="0" w:space="0" w:color="auto"/>
        <w:right w:val="none" w:sz="0" w:space="0" w:color="auto"/>
      </w:divBdr>
      <w:divsChild>
        <w:div w:id="1538201512">
          <w:marLeft w:val="0"/>
          <w:marRight w:val="0"/>
          <w:marTop w:val="0"/>
          <w:marBottom w:val="0"/>
          <w:divBdr>
            <w:top w:val="none" w:sz="0" w:space="0" w:color="auto"/>
            <w:left w:val="none" w:sz="0" w:space="0" w:color="auto"/>
            <w:bottom w:val="none" w:sz="0" w:space="0" w:color="auto"/>
            <w:right w:val="none" w:sz="0" w:space="0" w:color="auto"/>
          </w:divBdr>
          <w:divsChild>
            <w:div w:id="1538201588">
              <w:marLeft w:val="0"/>
              <w:marRight w:val="0"/>
              <w:marTop w:val="0"/>
              <w:marBottom w:val="0"/>
              <w:divBdr>
                <w:top w:val="none" w:sz="0" w:space="0" w:color="auto"/>
                <w:left w:val="none" w:sz="0" w:space="0" w:color="auto"/>
                <w:bottom w:val="none" w:sz="0" w:space="0" w:color="auto"/>
                <w:right w:val="none" w:sz="0" w:space="0" w:color="auto"/>
              </w:divBdr>
              <w:divsChild>
                <w:div w:id="1538201561">
                  <w:marLeft w:val="0"/>
                  <w:marRight w:val="0"/>
                  <w:marTop w:val="0"/>
                  <w:marBottom w:val="0"/>
                  <w:divBdr>
                    <w:top w:val="none" w:sz="0" w:space="0" w:color="auto"/>
                    <w:left w:val="none" w:sz="0" w:space="0" w:color="auto"/>
                    <w:bottom w:val="none" w:sz="0" w:space="0" w:color="auto"/>
                    <w:right w:val="none" w:sz="0" w:space="0" w:color="auto"/>
                  </w:divBdr>
                  <w:divsChild>
                    <w:div w:id="1538201578">
                      <w:marLeft w:val="0"/>
                      <w:marRight w:val="0"/>
                      <w:marTop w:val="0"/>
                      <w:marBottom w:val="0"/>
                      <w:divBdr>
                        <w:top w:val="none" w:sz="0" w:space="0" w:color="auto"/>
                        <w:left w:val="none" w:sz="0" w:space="0" w:color="auto"/>
                        <w:bottom w:val="none" w:sz="0" w:space="0" w:color="auto"/>
                        <w:right w:val="none" w:sz="0" w:space="0" w:color="auto"/>
                      </w:divBdr>
                      <w:divsChild>
                        <w:div w:id="1538201580">
                          <w:marLeft w:val="0"/>
                          <w:marRight w:val="0"/>
                          <w:marTop w:val="0"/>
                          <w:marBottom w:val="0"/>
                          <w:divBdr>
                            <w:top w:val="none" w:sz="0" w:space="0" w:color="auto"/>
                            <w:left w:val="none" w:sz="0" w:space="0" w:color="auto"/>
                            <w:bottom w:val="none" w:sz="0" w:space="0" w:color="auto"/>
                            <w:right w:val="none" w:sz="0" w:space="0" w:color="auto"/>
                          </w:divBdr>
                          <w:divsChild>
                            <w:div w:id="1538201541">
                              <w:marLeft w:val="0"/>
                              <w:marRight w:val="0"/>
                              <w:marTop w:val="0"/>
                              <w:marBottom w:val="0"/>
                              <w:divBdr>
                                <w:top w:val="none" w:sz="0" w:space="0" w:color="auto"/>
                                <w:left w:val="none" w:sz="0" w:space="0" w:color="auto"/>
                                <w:bottom w:val="none" w:sz="0" w:space="0" w:color="auto"/>
                                <w:right w:val="none" w:sz="0" w:space="0" w:color="auto"/>
                              </w:divBdr>
                              <w:divsChild>
                                <w:div w:id="1538201513">
                                  <w:marLeft w:val="0"/>
                                  <w:marRight w:val="0"/>
                                  <w:marTop w:val="0"/>
                                  <w:marBottom w:val="0"/>
                                  <w:divBdr>
                                    <w:top w:val="none" w:sz="0" w:space="0" w:color="auto"/>
                                    <w:left w:val="none" w:sz="0" w:space="0" w:color="auto"/>
                                    <w:bottom w:val="none" w:sz="0" w:space="0" w:color="auto"/>
                                    <w:right w:val="none" w:sz="0" w:space="0" w:color="auto"/>
                                  </w:divBdr>
                                  <w:divsChild>
                                    <w:div w:id="1538201550">
                                      <w:marLeft w:val="0"/>
                                      <w:marRight w:val="0"/>
                                      <w:marTop w:val="0"/>
                                      <w:marBottom w:val="0"/>
                                      <w:divBdr>
                                        <w:top w:val="none" w:sz="0" w:space="0" w:color="auto"/>
                                        <w:left w:val="none" w:sz="0" w:space="0" w:color="auto"/>
                                        <w:bottom w:val="none" w:sz="0" w:space="0" w:color="auto"/>
                                        <w:right w:val="none" w:sz="0" w:space="0" w:color="auto"/>
                                      </w:divBdr>
                                      <w:divsChild>
                                        <w:div w:id="1538201551">
                                          <w:marLeft w:val="0"/>
                                          <w:marRight w:val="0"/>
                                          <w:marTop w:val="0"/>
                                          <w:marBottom w:val="0"/>
                                          <w:divBdr>
                                            <w:top w:val="none" w:sz="0" w:space="0" w:color="auto"/>
                                            <w:left w:val="none" w:sz="0" w:space="0" w:color="auto"/>
                                            <w:bottom w:val="none" w:sz="0" w:space="0" w:color="auto"/>
                                            <w:right w:val="none" w:sz="0" w:space="0" w:color="auto"/>
                                          </w:divBdr>
                                          <w:divsChild>
                                            <w:div w:id="1538201573">
                                              <w:marLeft w:val="0"/>
                                              <w:marRight w:val="0"/>
                                              <w:marTop w:val="0"/>
                                              <w:marBottom w:val="0"/>
                                              <w:divBdr>
                                                <w:top w:val="none" w:sz="0" w:space="0" w:color="auto"/>
                                                <w:left w:val="none" w:sz="0" w:space="0" w:color="auto"/>
                                                <w:bottom w:val="none" w:sz="0" w:space="0" w:color="auto"/>
                                                <w:right w:val="none" w:sz="0" w:space="0" w:color="auto"/>
                                              </w:divBdr>
                                              <w:divsChild>
                                                <w:div w:id="1538201554">
                                                  <w:marLeft w:val="0"/>
                                                  <w:marRight w:val="0"/>
                                                  <w:marTop w:val="0"/>
                                                  <w:marBottom w:val="0"/>
                                                  <w:divBdr>
                                                    <w:top w:val="single" w:sz="12" w:space="2" w:color="FFFFCC"/>
                                                    <w:left w:val="single" w:sz="12" w:space="2" w:color="FFFFCC"/>
                                                    <w:bottom w:val="single" w:sz="12" w:space="2" w:color="FFFFCC"/>
                                                    <w:right w:val="single" w:sz="12" w:space="0" w:color="FFFFCC"/>
                                                  </w:divBdr>
                                                  <w:divsChild>
                                                    <w:div w:id="1538201581">
                                                      <w:marLeft w:val="0"/>
                                                      <w:marRight w:val="0"/>
                                                      <w:marTop w:val="0"/>
                                                      <w:marBottom w:val="0"/>
                                                      <w:divBdr>
                                                        <w:top w:val="none" w:sz="0" w:space="0" w:color="auto"/>
                                                        <w:left w:val="none" w:sz="0" w:space="0" w:color="auto"/>
                                                        <w:bottom w:val="none" w:sz="0" w:space="0" w:color="auto"/>
                                                        <w:right w:val="none" w:sz="0" w:space="0" w:color="auto"/>
                                                      </w:divBdr>
                                                      <w:divsChild>
                                                        <w:div w:id="1538201539">
                                                          <w:marLeft w:val="0"/>
                                                          <w:marRight w:val="0"/>
                                                          <w:marTop w:val="0"/>
                                                          <w:marBottom w:val="0"/>
                                                          <w:divBdr>
                                                            <w:top w:val="none" w:sz="0" w:space="0" w:color="auto"/>
                                                            <w:left w:val="none" w:sz="0" w:space="0" w:color="auto"/>
                                                            <w:bottom w:val="none" w:sz="0" w:space="0" w:color="auto"/>
                                                            <w:right w:val="none" w:sz="0" w:space="0" w:color="auto"/>
                                                          </w:divBdr>
                                                          <w:divsChild>
                                                            <w:div w:id="1538201586">
                                                              <w:marLeft w:val="0"/>
                                                              <w:marRight w:val="0"/>
                                                              <w:marTop w:val="0"/>
                                                              <w:marBottom w:val="0"/>
                                                              <w:divBdr>
                                                                <w:top w:val="none" w:sz="0" w:space="0" w:color="auto"/>
                                                                <w:left w:val="none" w:sz="0" w:space="0" w:color="auto"/>
                                                                <w:bottom w:val="none" w:sz="0" w:space="0" w:color="auto"/>
                                                                <w:right w:val="none" w:sz="0" w:space="0" w:color="auto"/>
                                                              </w:divBdr>
                                                              <w:divsChild>
                                                                <w:div w:id="1538201557">
                                                                  <w:marLeft w:val="0"/>
                                                                  <w:marRight w:val="0"/>
                                                                  <w:marTop w:val="0"/>
                                                                  <w:marBottom w:val="0"/>
                                                                  <w:divBdr>
                                                                    <w:top w:val="none" w:sz="0" w:space="0" w:color="auto"/>
                                                                    <w:left w:val="none" w:sz="0" w:space="0" w:color="auto"/>
                                                                    <w:bottom w:val="none" w:sz="0" w:space="0" w:color="auto"/>
                                                                    <w:right w:val="none" w:sz="0" w:space="0" w:color="auto"/>
                                                                  </w:divBdr>
                                                                  <w:divsChild>
                                                                    <w:div w:id="1538201576">
                                                                      <w:marLeft w:val="0"/>
                                                                      <w:marRight w:val="0"/>
                                                                      <w:marTop w:val="0"/>
                                                                      <w:marBottom w:val="0"/>
                                                                      <w:divBdr>
                                                                        <w:top w:val="none" w:sz="0" w:space="0" w:color="auto"/>
                                                                        <w:left w:val="none" w:sz="0" w:space="0" w:color="auto"/>
                                                                        <w:bottom w:val="none" w:sz="0" w:space="0" w:color="auto"/>
                                                                        <w:right w:val="none" w:sz="0" w:space="0" w:color="auto"/>
                                                                      </w:divBdr>
                                                                      <w:divsChild>
                                                                        <w:div w:id="1538201559">
                                                                          <w:marLeft w:val="0"/>
                                                                          <w:marRight w:val="0"/>
                                                                          <w:marTop w:val="0"/>
                                                                          <w:marBottom w:val="0"/>
                                                                          <w:divBdr>
                                                                            <w:top w:val="none" w:sz="0" w:space="0" w:color="auto"/>
                                                                            <w:left w:val="none" w:sz="0" w:space="0" w:color="auto"/>
                                                                            <w:bottom w:val="none" w:sz="0" w:space="0" w:color="auto"/>
                                                                            <w:right w:val="none" w:sz="0" w:space="0" w:color="auto"/>
                                                                          </w:divBdr>
                                                                          <w:divsChild>
                                                                            <w:div w:id="1538201583">
                                                                              <w:marLeft w:val="0"/>
                                                                              <w:marRight w:val="0"/>
                                                                              <w:marTop w:val="0"/>
                                                                              <w:marBottom w:val="0"/>
                                                                              <w:divBdr>
                                                                                <w:top w:val="none" w:sz="0" w:space="0" w:color="auto"/>
                                                                                <w:left w:val="none" w:sz="0" w:space="0" w:color="auto"/>
                                                                                <w:bottom w:val="none" w:sz="0" w:space="0" w:color="auto"/>
                                                                                <w:right w:val="none" w:sz="0" w:space="0" w:color="auto"/>
                                                                              </w:divBdr>
                                                                              <w:divsChild>
                                                                                <w:div w:id="1538201579">
                                                                                  <w:marLeft w:val="0"/>
                                                                                  <w:marRight w:val="0"/>
                                                                                  <w:marTop w:val="0"/>
                                                                                  <w:marBottom w:val="0"/>
                                                                                  <w:divBdr>
                                                                                    <w:top w:val="none" w:sz="0" w:space="0" w:color="auto"/>
                                                                                    <w:left w:val="none" w:sz="0" w:space="0" w:color="auto"/>
                                                                                    <w:bottom w:val="none" w:sz="0" w:space="0" w:color="auto"/>
                                                                                    <w:right w:val="none" w:sz="0" w:space="0" w:color="auto"/>
                                                                                  </w:divBdr>
                                                                                  <w:divsChild>
                                                                                    <w:div w:id="1538201529">
                                                                                      <w:marLeft w:val="0"/>
                                                                                      <w:marRight w:val="0"/>
                                                                                      <w:marTop w:val="0"/>
                                                                                      <w:marBottom w:val="0"/>
                                                                                      <w:divBdr>
                                                                                        <w:top w:val="none" w:sz="0" w:space="0" w:color="auto"/>
                                                                                        <w:left w:val="none" w:sz="0" w:space="0" w:color="auto"/>
                                                                                        <w:bottom w:val="none" w:sz="0" w:space="0" w:color="auto"/>
                                                                                        <w:right w:val="none" w:sz="0" w:space="0" w:color="auto"/>
                                                                                      </w:divBdr>
                                                                                      <w:divsChild>
                                                                                        <w:div w:id="1538201525">
                                                                                          <w:marLeft w:val="0"/>
                                                                                          <w:marRight w:val="0"/>
                                                                                          <w:marTop w:val="0"/>
                                                                                          <w:marBottom w:val="0"/>
                                                                                          <w:divBdr>
                                                                                            <w:top w:val="none" w:sz="0" w:space="0" w:color="auto"/>
                                                                                            <w:left w:val="none" w:sz="0" w:space="0" w:color="auto"/>
                                                                                            <w:bottom w:val="none" w:sz="0" w:space="0" w:color="auto"/>
                                                                                            <w:right w:val="none" w:sz="0" w:space="0" w:color="auto"/>
                                                                                          </w:divBdr>
                                                                                          <w:divsChild>
                                                                                            <w:div w:id="1538201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8201547">
                                                                                                  <w:marLeft w:val="0"/>
                                                                                                  <w:marRight w:val="0"/>
                                                                                                  <w:marTop w:val="0"/>
                                                                                                  <w:marBottom w:val="0"/>
                                                                                                  <w:divBdr>
                                                                                                    <w:top w:val="none" w:sz="0" w:space="0" w:color="auto"/>
                                                                                                    <w:left w:val="none" w:sz="0" w:space="0" w:color="auto"/>
                                                                                                    <w:bottom w:val="none" w:sz="0" w:space="0" w:color="auto"/>
                                                                                                    <w:right w:val="none" w:sz="0" w:space="0" w:color="auto"/>
                                                                                                  </w:divBdr>
                                                                                                  <w:divsChild>
                                                                                                    <w:div w:id="1538201508">
                                                                                                      <w:marLeft w:val="0"/>
                                                                                                      <w:marRight w:val="0"/>
                                                                                                      <w:marTop w:val="0"/>
                                                                                                      <w:marBottom w:val="0"/>
                                                                                                      <w:divBdr>
                                                                                                        <w:top w:val="none" w:sz="0" w:space="0" w:color="auto"/>
                                                                                                        <w:left w:val="none" w:sz="0" w:space="0" w:color="auto"/>
                                                                                                        <w:bottom w:val="none" w:sz="0" w:space="0" w:color="auto"/>
                                                                                                        <w:right w:val="none" w:sz="0" w:space="0" w:color="auto"/>
                                                                                                      </w:divBdr>
                                                                                                      <w:divsChild>
                                                                                                        <w:div w:id="1538201511">
                                                                                                          <w:marLeft w:val="0"/>
                                                                                                          <w:marRight w:val="0"/>
                                                                                                          <w:marTop w:val="0"/>
                                                                                                          <w:marBottom w:val="0"/>
                                                                                                          <w:divBdr>
                                                                                                            <w:top w:val="none" w:sz="0" w:space="0" w:color="auto"/>
                                                                                                            <w:left w:val="none" w:sz="0" w:space="0" w:color="auto"/>
                                                                                                            <w:bottom w:val="none" w:sz="0" w:space="0" w:color="auto"/>
                                                                                                            <w:right w:val="none" w:sz="0" w:space="0" w:color="auto"/>
                                                                                                          </w:divBdr>
                                                                                                          <w:divsChild>
                                                                                                            <w:div w:id="1538201548">
                                                                                                              <w:marLeft w:val="0"/>
                                                                                                              <w:marRight w:val="0"/>
                                                                                                              <w:marTop w:val="0"/>
                                                                                                              <w:marBottom w:val="0"/>
                                                                                                              <w:divBdr>
                                                                                                                <w:top w:val="none" w:sz="0" w:space="0" w:color="auto"/>
                                                                                                                <w:left w:val="none" w:sz="0" w:space="0" w:color="auto"/>
                                                                                                                <w:bottom w:val="none" w:sz="0" w:space="0" w:color="auto"/>
                                                                                                                <w:right w:val="none" w:sz="0" w:space="0" w:color="auto"/>
                                                                                                              </w:divBdr>
                                                                                                              <w:divsChild>
                                                                                                                <w:div w:id="15382015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8201531">
                                                                                                                      <w:marLeft w:val="225"/>
                                                                                                                      <w:marRight w:val="225"/>
                                                                                                                      <w:marTop w:val="75"/>
                                                                                                                      <w:marBottom w:val="75"/>
                                                                                                                      <w:divBdr>
                                                                                                                        <w:top w:val="none" w:sz="0" w:space="0" w:color="auto"/>
                                                                                                                        <w:left w:val="none" w:sz="0" w:space="0" w:color="auto"/>
                                                                                                                        <w:bottom w:val="none" w:sz="0" w:space="0" w:color="auto"/>
                                                                                                                        <w:right w:val="none" w:sz="0" w:space="0" w:color="auto"/>
                                                                                                                      </w:divBdr>
                                                                                                                      <w:divsChild>
                                                                                                                        <w:div w:id="1538201555">
                                                                                                                          <w:marLeft w:val="0"/>
                                                                                                                          <w:marRight w:val="0"/>
                                                                                                                          <w:marTop w:val="0"/>
                                                                                                                          <w:marBottom w:val="0"/>
                                                                                                                          <w:divBdr>
                                                                                                                            <w:top w:val="single" w:sz="6" w:space="0" w:color="auto"/>
                                                                                                                            <w:left w:val="single" w:sz="6" w:space="0" w:color="auto"/>
                                                                                                                            <w:bottom w:val="single" w:sz="6" w:space="0" w:color="auto"/>
                                                                                                                            <w:right w:val="single" w:sz="6" w:space="0" w:color="auto"/>
                                                                                                                          </w:divBdr>
                                                                                                                          <w:divsChild>
                                                                                                                            <w:div w:id="1538201564">
                                                                                                                              <w:marLeft w:val="0"/>
                                                                                                                              <w:marRight w:val="0"/>
                                                                                                                              <w:marTop w:val="0"/>
                                                                                                                              <w:marBottom w:val="0"/>
                                                                                                                              <w:divBdr>
                                                                                                                                <w:top w:val="none" w:sz="0" w:space="0" w:color="auto"/>
                                                                                                                                <w:left w:val="none" w:sz="0" w:space="0" w:color="auto"/>
                                                                                                                                <w:bottom w:val="none" w:sz="0" w:space="0" w:color="auto"/>
                                                                                                                                <w:right w:val="none" w:sz="0" w:space="0" w:color="auto"/>
                                                                                                                              </w:divBdr>
                                                                                                                              <w:divsChild>
                                                                                                                                <w:div w:id="1538201521">
                                                                                                                                  <w:marLeft w:val="0"/>
                                                                                                                                  <w:marRight w:val="0"/>
                                                                                                                                  <w:marTop w:val="0"/>
                                                                                                                                  <w:marBottom w:val="0"/>
                                                                                                                                  <w:divBdr>
                                                                                                                                    <w:top w:val="none" w:sz="0" w:space="0" w:color="auto"/>
                                                                                                                                    <w:left w:val="none" w:sz="0" w:space="0" w:color="auto"/>
                                                                                                                                    <w:bottom w:val="none" w:sz="0" w:space="0" w:color="auto"/>
                                                                                                                                    <w:right w:val="none" w:sz="0" w:space="0" w:color="auto"/>
                                                                                                                                  </w:divBdr>
                                                                                                                                </w:div>
                                                                                                                                <w:div w:id="1538201560">
                                                                                                                                  <w:marLeft w:val="0"/>
                                                                                                                                  <w:marRight w:val="0"/>
                                                                                                                                  <w:marTop w:val="0"/>
                                                                                                                                  <w:marBottom w:val="0"/>
                                                                                                                                  <w:divBdr>
                                                                                                                                    <w:top w:val="none" w:sz="0" w:space="0" w:color="auto"/>
                                                                                                                                    <w:left w:val="none" w:sz="0" w:space="0" w:color="auto"/>
                                                                                                                                    <w:bottom w:val="none" w:sz="0" w:space="0" w:color="auto"/>
                                                                                                                                    <w:right w:val="none" w:sz="0" w:space="0" w:color="auto"/>
                                                                                                                                  </w:divBdr>
                                                                                                                                </w:div>
                                                                                                                                <w:div w:id="1538201565">
                                                                                                                                  <w:marLeft w:val="0"/>
                                                                                                                                  <w:marRight w:val="0"/>
                                                                                                                                  <w:marTop w:val="0"/>
                                                                                                                                  <w:marBottom w:val="0"/>
                                                                                                                                  <w:divBdr>
                                                                                                                                    <w:top w:val="none" w:sz="0" w:space="0" w:color="auto"/>
                                                                                                                                    <w:left w:val="none" w:sz="0" w:space="0" w:color="auto"/>
                                                                                                                                    <w:bottom w:val="none" w:sz="0" w:space="0" w:color="auto"/>
                                                                                                                                    <w:right w:val="none" w:sz="0" w:space="0" w:color="auto"/>
                                                                                                                                  </w:divBdr>
                                                                                                                                </w:div>
                                                                                                                                <w:div w:id="1538201569">
                                                                                                                                  <w:marLeft w:val="0"/>
                                                                                                                                  <w:marRight w:val="0"/>
                                                                                                                                  <w:marTop w:val="0"/>
                                                                                                                                  <w:marBottom w:val="0"/>
                                                                                                                                  <w:divBdr>
                                                                                                                                    <w:top w:val="none" w:sz="0" w:space="0" w:color="auto"/>
                                                                                                                                    <w:left w:val="none" w:sz="0" w:space="0" w:color="auto"/>
                                                                                                                                    <w:bottom w:val="none" w:sz="0" w:space="0" w:color="auto"/>
                                                                                                                                    <w:right w:val="none" w:sz="0" w:space="0" w:color="auto"/>
                                                                                                                                  </w:divBdr>
                                                                                                                                </w:div>
                                                                                                                                <w:div w:id="15382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201526">
      <w:marLeft w:val="0"/>
      <w:marRight w:val="0"/>
      <w:marTop w:val="0"/>
      <w:marBottom w:val="0"/>
      <w:divBdr>
        <w:top w:val="none" w:sz="0" w:space="0" w:color="auto"/>
        <w:left w:val="none" w:sz="0" w:space="0" w:color="auto"/>
        <w:bottom w:val="none" w:sz="0" w:space="0" w:color="auto"/>
        <w:right w:val="none" w:sz="0" w:space="0" w:color="auto"/>
      </w:divBdr>
    </w:div>
    <w:div w:id="1538201556">
      <w:marLeft w:val="0"/>
      <w:marRight w:val="0"/>
      <w:marTop w:val="0"/>
      <w:marBottom w:val="0"/>
      <w:divBdr>
        <w:top w:val="none" w:sz="0" w:space="0" w:color="auto"/>
        <w:left w:val="none" w:sz="0" w:space="0" w:color="auto"/>
        <w:bottom w:val="none" w:sz="0" w:space="0" w:color="auto"/>
        <w:right w:val="none" w:sz="0" w:space="0" w:color="auto"/>
      </w:divBdr>
      <w:divsChild>
        <w:div w:id="1538201506">
          <w:marLeft w:val="0"/>
          <w:marRight w:val="0"/>
          <w:marTop w:val="0"/>
          <w:marBottom w:val="0"/>
          <w:divBdr>
            <w:top w:val="none" w:sz="0" w:space="0" w:color="auto"/>
            <w:left w:val="none" w:sz="0" w:space="0" w:color="auto"/>
            <w:bottom w:val="none" w:sz="0" w:space="0" w:color="auto"/>
            <w:right w:val="none" w:sz="0" w:space="0" w:color="auto"/>
          </w:divBdr>
          <w:divsChild>
            <w:div w:id="1538201543">
              <w:marLeft w:val="0"/>
              <w:marRight w:val="0"/>
              <w:marTop w:val="0"/>
              <w:marBottom w:val="0"/>
              <w:divBdr>
                <w:top w:val="none" w:sz="0" w:space="0" w:color="auto"/>
                <w:left w:val="none" w:sz="0" w:space="0" w:color="auto"/>
                <w:bottom w:val="none" w:sz="0" w:space="0" w:color="auto"/>
                <w:right w:val="none" w:sz="0" w:space="0" w:color="auto"/>
              </w:divBdr>
              <w:divsChild>
                <w:div w:id="1538201519">
                  <w:marLeft w:val="0"/>
                  <w:marRight w:val="0"/>
                  <w:marTop w:val="0"/>
                  <w:marBottom w:val="0"/>
                  <w:divBdr>
                    <w:top w:val="none" w:sz="0" w:space="0" w:color="auto"/>
                    <w:left w:val="none" w:sz="0" w:space="0" w:color="auto"/>
                    <w:bottom w:val="none" w:sz="0" w:space="0" w:color="auto"/>
                    <w:right w:val="none" w:sz="0" w:space="0" w:color="auto"/>
                  </w:divBdr>
                  <w:divsChild>
                    <w:div w:id="1538201520">
                      <w:marLeft w:val="0"/>
                      <w:marRight w:val="0"/>
                      <w:marTop w:val="0"/>
                      <w:marBottom w:val="0"/>
                      <w:divBdr>
                        <w:top w:val="none" w:sz="0" w:space="0" w:color="auto"/>
                        <w:left w:val="none" w:sz="0" w:space="0" w:color="auto"/>
                        <w:bottom w:val="none" w:sz="0" w:space="0" w:color="auto"/>
                        <w:right w:val="none" w:sz="0" w:space="0" w:color="auto"/>
                      </w:divBdr>
                      <w:divsChild>
                        <w:div w:id="1538201538">
                          <w:marLeft w:val="0"/>
                          <w:marRight w:val="0"/>
                          <w:marTop w:val="0"/>
                          <w:marBottom w:val="0"/>
                          <w:divBdr>
                            <w:top w:val="none" w:sz="0" w:space="0" w:color="auto"/>
                            <w:left w:val="none" w:sz="0" w:space="0" w:color="auto"/>
                            <w:bottom w:val="none" w:sz="0" w:space="0" w:color="auto"/>
                            <w:right w:val="none" w:sz="0" w:space="0" w:color="auto"/>
                          </w:divBdr>
                          <w:divsChild>
                            <w:div w:id="1538201563">
                              <w:marLeft w:val="0"/>
                              <w:marRight w:val="0"/>
                              <w:marTop w:val="0"/>
                              <w:marBottom w:val="0"/>
                              <w:divBdr>
                                <w:top w:val="none" w:sz="0" w:space="0" w:color="auto"/>
                                <w:left w:val="none" w:sz="0" w:space="0" w:color="auto"/>
                                <w:bottom w:val="none" w:sz="0" w:space="0" w:color="auto"/>
                                <w:right w:val="none" w:sz="0" w:space="0" w:color="auto"/>
                              </w:divBdr>
                              <w:divsChild>
                                <w:div w:id="1538201517">
                                  <w:marLeft w:val="0"/>
                                  <w:marRight w:val="0"/>
                                  <w:marTop w:val="0"/>
                                  <w:marBottom w:val="0"/>
                                  <w:divBdr>
                                    <w:top w:val="none" w:sz="0" w:space="0" w:color="auto"/>
                                    <w:left w:val="none" w:sz="0" w:space="0" w:color="auto"/>
                                    <w:bottom w:val="none" w:sz="0" w:space="0" w:color="auto"/>
                                    <w:right w:val="none" w:sz="0" w:space="0" w:color="auto"/>
                                  </w:divBdr>
                                  <w:divsChild>
                                    <w:div w:id="1538201532">
                                      <w:marLeft w:val="0"/>
                                      <w:marRight w:val="0"/>
                                      <w:marTop w:val="0"/>
                                      <w:marBottom w:val="0"/>
                                      <w:divBdr>
                                        <w:top w:val="none" w:sz="0" w:space="0" w:color="auto"/>
                                        <w:left w:val="none" w:sz="0" w:space="0" w:color="auto"/>
                                        <w:bottom w:val="none" w:sz="0" w:space="0" w:color="auto"/>
                                        <w:right w:val="none" w:sz="0" w:space="0" w:color="auto"/>
                                      </w:divBdr>
                                      <w:divsChild>
                                        <w:div w:id="1538201582">
                                          <w:marLeft w:val="0"/>
                                          <w:marRight w:val="0"/>
                                          <w:marTop w:val="0"/>
                                          <w:marBottom w:val="0"/>
                                          <w:divBdr>
                                            <w:top w:val="none" w:sz="0" w:space="0" w:color="auto"/>
                                            <w:left w:val="none" w:sz="0" w:space="0" w:color="auto"/>
                                            <w:bottom w:val="none" w:sz="0" w:space="0" w:color="auto"/>
                                            <w:right w:val="none" w:sz="0" w:space="0" w:color="auto"/>
                                          </w:divBdr>
                                          <w:divsChild>
                                            <w:div w:id="1538201546">
                                              <w:marLeft w:val="0"/>
                                              <w:marRight w:val="0"/>
                                              <w:marTop w:val="0"/>
                                              <w:marBottom w:val="0"/>
                                              <w:divBdr>
                                                <w:top w:val="none" w:sz="0" w:space="0" w:color="auto"/>
                                                <w:left w:val="none" w:sz="0" w:space="0" w:color="auto"/>
                                                <w:bottom w:val="none" w:sz="0" w:space="0" w:color="auto"/>
                                                <w:right w:val="none" w:sz="0" w:space="0" w:color="auto"/>
                                              </w:divBdr>
                                              <w:divsChild>
                                                <w:div w:id="1538201505">
                                                  <w:marLeft w:val="0"/>
                                                  <w:marRight w:val="0"/>
                                                  <w:marTop w:val="0"/>
                                                  <w:marBottom w:val="0"/>
                                                  <w:divBdr>
                                                    <w:top w:val="none" w:sz="0" w:space="0" w:color="auto"/>
                                                    <w:left w:val="none" w:sz="0" w:space="0" w:color="auto"/>
                                                    <w:bottom w:val="none" w:sz="0" w:space="0" w:color="auto"/>
                                                    <w:right w:val="none" w:sz="0" w:space="0" w:color="auto"/>
                                                  </w:divBdr>
                                                  <w:divsChild>
                                                    <w:div w:id="1538201566">
                                                      <w:marLeft w:val="0"/>
                                                      <w:marRight w:val="0"/>
                                                      <w:marTop w:val="0"/>
                                                      <w:marBottom w:val="0"/>
                                                      <w:divBdr>
                                                        <w:top w:val="none" w:sz="0" w:space="0" w:color="auto"/>
                                                        <w:left w:val="none" w:sz="0" w:space="0" w:color="auto"/>
                                                        <w:bottom w:val="none" w:sz="0" w:space="0" w:color="auto"/>
                                                        <w:right w:val="none" w:sz="0" w:space="0" w:color="auto"/>
                                                      </w:divBdr>
                                                      <w:divsChild>
                                                        <w:div w:id="1538201558">
                                                          <w:marLeft w:val="0"/>
                                                          <w:marRight w:val="0"/>
                                                          <w:marTop w:val="0"/>
                                                          <w:marBottom w:val="0"/>
                                                          <w:divBdr>
                                                            <w:top w:val="none" w:sz="0" w:space="0" w:color="auto"/>
                                                            <w:left w:val="none" w:sz="0" w:space="0" w:color="auto"/>
                                                            <w:bottom w:val="none" w:sz="0" w:space="0" w:color="auto"/>
                                                            <w:right w:val="none" w:sz="0" w:space="0" w:color="auto"/>
                                                          </w:divBdr>
                                                          <w:divsChild>
                                                            <w:div w:id="1538201575">
                                                              <w:marLeft w:val="0"/>
                                                              <w:marRight w:val="0"/>
                                                              <w:marTop w:val="0"/>
                                                              <w:marBottom w:val="0"/>
                                                              <w:divBdr>
                                                                <w:top w:val="none" w:sz="0" w:space="0" w:color="auto"/>
                                                                <w:left w:val="none" w:sz="0" w:space="0" w:color="auto"/>
                                                                <w:bottom w:val="none" w:sz="0" w:space="0" w:color="auto"/>
                                                                <w:right w:val="none" w:sz="0" w:space="0" w:color="auto"/>
                                                              </w:divBdr>
                                                              <w:divsChild>
                                                                <w:div w:id="1538201570">
                                                                  <w:marLeft w:val="0"/>
                                                                  <w:marRight w:val="0"/>
                                                                  <w:marTop w:val="0"/>
                                                                  <w:marBottom w:val="0"/>
                                                                  <w:divBdr>
                                                                    <w:top w:val="none" w:sz="0" w:space="0" w:color="auto"/>
                                                                    <w:left w:val="none" w:sz="0" w:space="0" w:color="auto"/>
                                                                    <w:bottom w:val="none" w:sz="0" w:space="0" w:color="auto"/>
                                                                    <w:right w:val="none" w:sz="0" w:space="0" w:color="auto"/>
                                                                  </w:divBdr>
                                                                  <w:divsChild>
                                                                    <w:div w:id="1538201584">
                                                                      <w:marLeft w:val="0"/>
                                                                      <w:marRight w:val="0"/>
                                                                      <w:marTop w:val="0"/>
                                                                      <w:marBottom w:val="0"/>
                                                                      <w:divBdr>
                                                                        <w:top w:val="none" w:sz="0" w:space="0" w:color="auto"/>
                                                                        <w:left w:val="none" w:sz="0" w:space="0" w:color="auto"/>
                                                                        <w:bottom w:val="none" w:sz="0" w:space="0" w:color="auto"/>
                                                                        <w:right w:val="none" w:sz="0" w:space="0" w:color="auto"/>
                                                                      </w:divBdr>
                                                                      <w:divsChild>
                                                                        <w:div w:id="1538201572">
                                                                          <w:marLeft w:val="0"/>
                                                                          <w:marRight w:val="0"/>
                                                                          <w:marTop w:val="0"/>
                                                                          <w:marBottom w:val="0"/>
                                                                          <w:divBdr>
                                                                            <w:top w:val="none" w:sz="0" w:space="0" w:color="auto"/>
                                                                            <w:left w:val="none" w:sz="0" w:space="0" w:color="auto"/>
                                                                            <w:bottom w:val="none" w:sz="0" w:space="0" w:color="auto"/>
                                                                            <w:right w:val="none" w:sz="0" w:space="0" w:color="auto"/>
                                                                          </w:divBdr>
                                                                          <w:divsChild>
                                                                            <w:div w:id="1538201535">
                                                                              <w:marLeft w:val="0"/>
                                                                              <w:marRight w:val="0"/>
                                                                              <w:marTop w:val="0"/>
                                                                              <w:marBottom w:val="0"/>
                                                                              <w:divBdr>
                                                                                <w:top w:val="none" w:sz="0" w:space="0" w:color="auto"/>
                                                                                <w:left w:val="none" w:sz="0" w:space="0" w:color="auto"/>
                                                                                <w:bottom w:val="none" w:sz="0" w:space="0" w:color="auto"/>
                                                                                <w:right w:val="none" w:sz="0" w:space="0" w:color="auto"/>
                                                                              </w:divBdr>
                                                                              <w:divsChild>
                                                                                <w:div w:id="1538201507">
                                                                                  <w:marLeft w:val="0"/>
                                                                                  <w:marRight w:val="0"/>
                                                                                  <w:marTop w:val="0"/>
                                                                                  <w:marBottom w:val="0"/>
                                                                                  <w:divBdr>
                                                                                    <w:top w:val="none" w:sz="0" w:space="0" w:color="auto"/>
                                                                                    <w:left w:val="none" w:sz="0" w:space="0" w:color="auto"/>
                                                                                    <w:bottom w:val="none" w:sz="0" w:space="0" w:color="auto"/>
                                                                                    <w:right w:val="none" w:sz="0" w:space="0" w:color="auto"/>
                                                                                  </w:divBdr>
                                                                                  <w:divsChild>
                                                                                    <w:div w:id="1538201568">
                                                                                      <w:marLeft w:val="0"/>
                                                                                      <w:marRight w:val="0"/>
                                                                                      <w:marTop w:val="0"/>
                                                                                      <w:marBottom w:val="0"/>
                                                                                      <w:divBdr>
                                                                                        <w:top w:val="none" w:sz="0" w:space="0" w:color="auto"/>
                                                                                        <w:left w:val="none" w:sz="0" w:space="0" w:color="auto"/>
                                                                                        <w:bottom w:val="none" w:sz="0" w:space="0" w:color="auto"/>
                                                                                        <w:right w:val="none" w:sz="0" w:space="0" w:color="auto"/>
                                                                                      </w:divBdr>
                                                                                      <w:divsChild>
                                                                                        <w:div w:id="1538201504">
                                                                                          <w:marLeft w:val="0"/>
                                                                                          <w:marRight w:val="0"/>
                                                                                          <w:marTop w:val="0"/>
                                                                                          <w:marBottom w:val="0"/>
                                                                                          <w:divBdr>
                                                                                            <w:top w:val="none" w:sz="0" w:space="0" w:color="auto"/>
                                                                                            <w:left w:val="none" w:sz="0" w:space="0" w:color="auto"/>
                                                                                            <w:bottom w:val="none" w:sz="0" w:space="0" w:color="auto"/>
                                                                                            <w:right w:val="none" w:sz="0" w:space="0" w:color="auto"/>
                                                                                          </w:divBdr>
                                                                                          <w:divsChild>
                                                                                            <w:div w:id="1538201545">
                                                                                              <w:marLeft w:val="0"/>
                                                                                              <w:marRight w:val="120"/>
                                                                                              <w:marTop w:val="0"/>
                                                                                              <w:marBottom w:val="150"/>
                                                                                              <w:divBdr>
                                                                                                <w:top w:val="single" w:sz="2" w:space="0" w:color="EFEFEF"/>
                                                                                                <w:left w:val="single" w:sz="6" w:space="0" w:color="EFEFEF"/>
                                                                                                <w:bottom w:val="single" w:sz="6" w:space="0" w:color="E2E2E2"/>
                                                                                                <w:right w:val="single" w:sz="6" w:space="0" w:color="EFEFEF"/>
                                                                                              </w:divBdr>
                                                                                              <w:divsChild>
                                                                                                <w:div w:id="1538201533">
                                                                                                  <w:marLeft w:val="0"/>
                                                                                                  <w:marRight w:val="0"/>
                                                                                                  <w:marTop w:val="0"/>
                                                                                                  <w:marBottom w:val="0"/>
                                                                                                  <w:divBdr>
                                                                                                    <w:top w:val="none" w:sz="0" w:space="0" w:color="auto"/>
                                                                                                    <w:left w:val="none" w:sz="0" w:space="0" w:color="auto"/>
                                                                                                    <w:bottom w:val="none" w:sz="0" w:space="0" w:color="auto"/>
                                                                                                    <w:right w:val="none" w:sz="0" w:space="0" w:color="auto"/>
                                                                                                  </w:divBdr>
                                                                                                  <w:divsChild>
                                                                                                    <w:div w:id="1538201537">
                                                                                                      <w:marLeft w:val="0"/>
                                                                                                      <w:marRight w:val="0"/>
                                                                                                      <w:marTop w:val="0"/>
                                                                                                      <w:marBottom w:val="0"/>
                                                                                                      <w:divBdr>
                                                                                                        <w:top w:val="none" w:sz="0" w:space="0" w:color="auto"/>
                                                                                                        <w:left w:val="none" w:sz="0" w:space="0" w:color="auto"/>
                                                                                                        <w:bottom w:val="none" w:sz="0" w:space="0" w:color="auto"/>
                                                                                                        <w:right w:val="none" w:sz="0" w:space="0" w:color="auto"/>
                                                                                                      </w:divBdr>
                                                                                                      <w:divsChild>
                                                                                                        <w:div w:id="1538201510">
                                                                                                          <w:marLeft w:val="0"/>
                                                                                                          <w:marRight w:val="0"/>
                                                                                                          <w:marTop w:val="0"/>
                                                                                                          <w:marBottom w:val="0"/>
                                                                                                          <w:divBdr>
                                                                                                            <w:top w:val="none" w:sz="0" w:space="0" w:color="auto"/>
                                                                                                            <w:left w:val="none" w:sz="0" w:space="0" w:color="auto"/>
                                                                                                            <w:bottom w:val="none" w:sz="0" w:space="0" w:color="auto"/>
                                                                                                            <w:right w:val="none" w:sz="0" w:space="0" w:color="auto"/>
                                                                                                          </w:divBdr>
                                                                                                          <w:divsChild>
                                                                                                            <w:div w:id="1538201567">
                                                                                                              <w:marLeft w:val="0"/>
                                                                                                              <w:marRight w:val="0"/>
                                                                                                              <w:marTop w:val="0"/>
                                                                                                              <w:marBottom w:val="0"/>
                                                                                                              <w:divBdr>
                                                                                                                <w:top w:val="none" w:sz="0" w:space="0" w:color="auto"/>
                                                                                                                <w:left w:val="none" w:sz="0" w:space="0" w:color="auto"/>
                                                                                                                <w:bottom w:val="none" w:sz="0" w:space="0" w:color="auto"/>
                                                                                                                <w:right w:val="none" w:sz="0" w:space="0" w:color="auto"/>
                                                                                                              </w:divBdr>
                                                                                                              <w:divsChild>
                                                                                                                <w:div w:id="15382015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8201540">
                                                                                                                      <w:marLeft w:val="225"/>
                                                                                                                      <w:marRight w:val="225"/>
                                                                                                                      <w:marTop w:val="75"/>
                                                                                                                      <w:marBottom w:val="75"/>
                                                                                                                      <w:divBdr>
                                                                                                                        <w:top w:val="none" w:sz="0" w:space="0" w:color="auto"/>
                                                                                                                        <w:left w:val="none" w:sz="0" w:space="0" w:color="auto"/>
                                                                                                                        <w:bottom w:val="none" w:sz="0" w:space="0" w:color="auto"/>
                                                                                                                        <w:right w:val="none" w:sz="0" w:space="0" w:color="auto"/>
                                                                                                                      </w:divBdr>
                                                                                                                      <w:divsChild>
                                                                                                                        <w:div w:id="1538201527">
                                                                                                                          <w:marLeft w:val="0"/>
                                                                                                                          <w:marRight w:val="0"/>
                                                                                                                          <w:marTop w:val="0"/>
                                                                                                                          <w:marBottom w:val="0"/>
                                                                                                                          <w:divBdr>
                                                                                                                            <w:top w:val="single" w:sz="6" w:space="0" w:color="auto"/>
                                                                                                                            <w:left w:val="single" w:sz="6" w:space="0" w:color="auto"/>
                                                                                                                            <w:bottom w:val="single" w:sz="6" w:space="0" w:color="auto"/>
                                                                                                                            <w:right w:val="single" w:sz="6" w:space="0" w:color="auto"/>
                                                                                                                          </w:divBdr>
                                                                                                                          <w:divsChild>
                                                                                                                            <w:div w:id="1538201542">
                                                                                                                              <w:marLeft w:val="0"/>
                                                                                                                              <w:marRight w:val="0"/>
                                                                                                                              <w:marTop w:val="0"/>
                                                                                                                              <w:marBottom w:val="0"/>
                                                                                                                              <w:divBdr>
                                                                                                                                <w:top w:val="none" w:sz="0" w:space="0" w:color="auto"/>
                                                                                                                                <w:left w:val="none" w:sz="0" w:space="0" w:color="auto"/>
                                                                                                                                <w:bottom w:val="none" w:sz="0" w:space="0" w:color="auto"/>
                                                                                                                                <w:right w:val="none" w:sz="0" w:space="0" w:color="auto"/>
                                                                                                                              </w:divBdr>
                                                                                                                              <w:divsChild>
                                                                                                                                <w:div w:id="1538201552">
                                                                                                                                  <w:marLeft w:val="0"/>
                                                                                                                                  <w:marRight w:val="0"/>
                                                                                                                                  <w:marTop w:val="0"/>
                                                                                                                                  <w:marBottom w:val="0"/>
                                                                                                                                  <w:divBdr>
                                                                                                                                    <w:top w:val="none" w:sz="0" w:space="0" w:color="auto"/>
                                                                                                                                    <w:left w:val="none" w:sz="0" w:space="0" w:color="auto"/>
                                                                                                                                    <w:bottom w:val="none" w:sz="0" w:space="0" w:color="auto"/>
                                                                                                                                    <w:right w:val="none" w:sz="0" w:space="0" w:color="auto"/>
                                                                                                                                  </w:divBdr>
                                                                                                                                  <w:divsChild>
                                                                                                                                    <w:div w:id="1538201515">
                                                                                                                                      <w:marLeft w:val="0"/>
                                                                                                                                      <w:marRight w:val="0"/>
                                                                                                                                      <w:marTop w:val="0"/>
                                                                                                                                      <w:marBottom w:val="0"/>
                                                                                                                                      <w:divBdr>
                                                                                                                                        <w:top w:val="none" w:sz="0" w:space="0" w:color="auto"/>
                                                                                                                                        <w:left w:val="none" w:sz="0" w:space="0" w:color="auto"/>
                                                                                                                                        <w:bottom w:val="none" w:sz="0" w:space="0" w:color="auto"/>
                                                                                                                                        <w:right w:val="none" w:sz="0" w:space="0" w:color="auto"/>
                                                                                                                                      </w:divBdr>
                                                                                                                                      <w:divsChild>
                                                                                                                                        <w:div w:id="1538201509">
                                                                                                                                          <w:marLeft w:val="0"/>
                                                                                                                                          <w:marRight w:val="0"/>
                                                                                                                                          <w:marTop w:val="0"/>
                                                                                                                                          <w:marBottom w:val="0"/>
                                                                                                                                          <w:divBdr>
                                                                                                                                            <w:top w:val="none" w:sz="0" w:space="0" w:color="auto"/>
                                                                                                                                            <w:left w:val="none" w:sz="0" w:space="0" w:color="auto"/>
                                                                                                                                            <w:bottom w:val="none" w:sz="0" w:space="0" w:color="auto"/>
                                                                                                                                            <w:right w:val="none" w:sz="0" w:space="0" w:color="auto"/>
                                                                                                                                          </w:divBdr>
                                                                                                                                          <w:divsChild>
                                                                                                                                            <w:div w:id="1538201536">
                                                                                                                                              <w:marLeft w:val="0"/>
                                                                                                                                              <w:marRight w:val="0"/>
                                                                                                                                              <w:marTop w:val="0"/>
                                                                                                                                              <w:marBottom w:val="0"/>
                                                                                                                                              <w:divBdr>
                                                                                                                                                <w:top w:val="none" w:sz="0" w:space="0" w:color="auto"/>
                                                                                                                                                <w:left w:val="none" w:sz="0" w:space="0" w:color="auto"/>
                                                                                                                                                <w:bottom w:val="none" w:sz="0" w:space="0" w:color="auto"/>
                                                                                                                                                <w:right w:val="none" w:sz="0" w:space="0" w:color="auto"/>
                                                                                                                                              </w:divBdr>
                                                                                                                                              <w:divsChild>
                                                                                                                                                <w:div w:id="1538201523">
                                                                                                                                                  <w:marLeft w:val="0"/>
                                                                                                                                                  <w:marRight w:val="0"/>
                                                                                                                                                  <w:marTop w:val="0"/>
                                                                                                                                                  <w:marBottom w:val="0"/>
                                                                                                                                                  <w:divBdr>
                                                                                                                                                    <w:top w:val="none" w:sz="0" w:space="0" w:color="auto"/>
                                                                                                                                                    <w:left w:val="none" w:sz="0" w:space="0" w:color="auto"/>
                                                                                                                                                    <w:bottom w:val="none" w:sz="0" w:space="0" w:color="auto"/>
                                                                                                                                                    <w:right w:val="none" w:sz="0" w:space="0" w:color="auto"/>
                                                                                                                                                  </w:divBdr>
                                                                                                                                                  <w:divsChild>
                                                                                                                                                    <w:div w:id="1538201534">
                                                                                                                                                      <w:marLeft w:val="0"/>
                                                                                                                                                      <w:marRight w:val="0"/>
                                                                                                                                                      <w:marTop w:val="0"/>
                                                                                                                                                      <w:marBottom w:val="0"/>
                                                                                                                                                      <w:divBdr>
                                                                                                                                                        <w:top w:val="none" w:sz="0" w:space="0" w:color="auto"/>
                                                                                                                                                        <w:left w:val="none" w:sz="0" w:space="0" w:color="auto"/>
                                                                                                                                                        <w:bottom w:val="none" w:sz="0" w:space="0" w:color="auto"/>
                                                                                                                                                        <w:right w:val="none" w:sz="0" w:space="0" w:color="auto"/>
                                                                                                                                                      </w:divBdr>
                                                                                                                                                      <w:divsChild>
                                                                                                                                                        <w:div w:id="1538201530">
                                                                                                                                                          <w:marLeft w:val="0"/>
                                                                                                                                                          <w:marRight w:val="0"/>
                                                                                                                                                          <w:marTop w:val="0"/>
                                                                                                                                                          <w:marBottom w:val="0"/>
                                                                                                                                                          <w:divBdr>
                                                                                                                                                            <w:top w:val="none" w:sz="0" w:space="0" w:color="auto"/>
                                                                                                                                                            <w:left w:val="none" w:sz="0" w:space="0" w:color="auto"/>
                                                                                                                                                            <w:bottom w:val="none" w:sz="0" w:space="0" w:color="auto"/>
                                                                                                                                                            <w:right w:val="none" w:sz="0" w:space="0" w:color="auto"/>
                                                                                                                                                          </w:divBdr>
                                                                                                                                                          <w:divsChild>
                                                                                                                                                            <w:div w:id="1538201587">
                                                                                                                                                              <w:marLeft w:val="0"/>
                                                                                                                                                              <w:marRight w:val="0"/>
                                                                                                                                                              <w:marTop w:val="0"/>
                                                                                                                                                              <w:marBottom w:val="0"/>
                                                                                                                                                              <w:divBdr>
                                                                                                                                                                <w:top w:val="none" w:sz="0" w:space="0" w:color="auto"/>
                                                                                                                                                                <w:left w:val="none" w:sz="0" w:space="0" w:color="auto"/>
                                                                                                                                                                <w:bottom w:val="none" w:sz="0" w:space="0" w:color="auto"/>
                                                                                                                                                                <w:right w:val="none" w:sz="0" w:space="0" w:color="auto"/>
                                                                                                                                                              </w:divBdr>
                                                                                                                                                              <w:divsChild>
                                                                                                                                                                <w:div w:id="1538201514">
                                                                                                                                                                  <w:marLeft w:val="0"/>
                                                                                                                                                                  <w:marRight w:val="0"/>
                                                                                                                                                                  <w:marTop w:val="0"/>
                                                                                                                                                                  <w:marBottom w:val="0"/>
                                                                                                                                                                  <w:divBdr>
                                                                                                                                                                    <w:top w:val="none" w:sz="0" w:space="0" w:color="auto"/>
                                                                                                                                                                    <w:left w:val="none" w:sz="0" w:space="0" w:color="auto"/>
                                                                                                                                                                    <w:bottom w:val="none" w:sz="0" w:space="0" w:color="auto"/>
                                                                                                                                                                    <w:right w:val="none" w:sz="0" w:space="0" w:color="auto"/>
                                                                                                                                                                  </w:divBdr>
                                                                                                                                                                  <w:divsChild>
                                                                                                                                                                    <w:div w:id="1538201518">
                                                                                                                                                                      <w:marLeft w:val="0"/>
                                                                                                                                                                      <w:marRight w:val="0"/>
                                                                                                                                                                      <w:marTop w:val="0"/>
                                                                                                                                                                      <w:marBottom w:val="0"/>
                                                                                                                                                                      <w:divBdr>
                                                                                                                                                                        <w:top w:val="none" w:sz="0" w:space="0" w:color="auto"/>
                                                                                                                                                                        <w:left w:val="none" w:sz="0" w:space="0" w:color="auto"/>
                                                                                                                                                                        <w:bottom w:val="none" w:sz="0" w:space="0" w:color="auto"/>
                                                                                                                                                                        <w:right w:val="none" w:sz="0" w:space="0" w:color="auto"/>
                                                                                                                                                                      </w:divBdr>
                                                                                                                                                                      <w:divsChild>
                                                                                                                                                                        <w:div w:id="1538201562">
                                                                                                                                                                          <w:marLeft w:val="0"/>
                                                                                                                                                                          <w:marRight w:val="0"/>
                                                                                                                                                                          <w:marTop w:val="0"/>
                                                                                                                                                                          <w:marBottom w:val="0"/>
                                                                                                                                                                          <w:divBdr>
                                                                                                                                                                            <w:top w:val="none" w:sz="0" w:space="0" w:color="auto"/>
                                                                                                                                                                            <w:left w:val="none" w:sz="0" w:space="0" w:color="auto"/>
                                                                                                                                                                            <w:bottom w:val="none" w:sz="0" w:space="0" w:color="auto"/>
                                                                                                                                                                            <w:right w:val="none" w:sz="0" w:space="0" w:color="auto"/>
                                                                                                                                                                          </w:divBdr>
                                                                                                                                                                          <w:divsChild>
                                                                                                                                                                            <w:div w:id="1538201553">
                                                                                                                                                                              <w:marLeft w:val="0"/>
                                                                                                                                                                              <w:marRight w:val="0"/>
                                                                                                                                                                              <w:marTop w:val="0"/>
                                                                                                                                                                              <w:marBottom w:val="0"/>
                                                                                                                                                                              <w:divBdr>
                                                                                                                                                                                <w:top w:val="none" w:sz="0" w:space="0" w:color="auto"/>
                                                                                                                                                                                <w:left w:val="none" w:sz="0" w:space="0" w:color="auto"/>
                                                                                                                                                                                <w:bottom w:val="none" w:sz="0" w:space="0" w:color="auto"/>
                                                                                                                                                                                <w:right w:val="none" w:sz="0" w:space="0" w:color="auto"/>
                                                                                                                                                                              </w:divBdr>
                                                                                                                                                                              <w:divsChild>
                                                                                                                                                                                <w:div w:id="1538201528">
                                                                                                                                                                                  <w:marLeft w:val="0"/>
                                                                                                                                                                                  <w:marRight w:val="0"/>
                                                                                                                                                                                  <w:marTop w:val="0"/>
                                                                                                                                                                                  <w:marBottom w:val="0"/>
                                                                                                                                                                                  <w:divBdr>
                                                                                                                                                                                    <w:top w:val="none" w:sz="0" w:space="0" w:color="auto"/>
                                                                                                                                                                                    <w:left w:val="none" w:sz="0" w:space="0" w:color="auto"/>
                                                                                                                                                                                    <w:bottom w:val="none" w:sz="0" w:space="0" w:color="auto"/>
                                                                                                                                                                                    <w:right w:val="none" w:sz="0" w:space="0" w:color="auto"/>
                                                                                                                                                                                  </w:divBdr>
                                                                                                                                                                                  <w:divsChild>
                                                                                                                                                                                    <w:div w:id="1538201524">
                                                                                                                                                                                      <w:marLeft w:val="0"/>
                                                                                                                                                                                      <w:marRight w:val="0"/>
                                                                                                                                                                                      <w:marTop w:val="0"/>
                                                                                                                                                                                      <w:marBottom w:val="0"/>
                                                                                                                                                                                      <w:divBdr>
                                                                                                                                                                                        <w:top w:val="none" w:sz="0" w:space="0" w:color="auto"/>
                                                                                                                                                                                        <w:left w:val="none" w:sz="0" w:space="0" w:color="auto"/>
                                                                                                                                                                                        <w:bottom w:val="none" w:sz="0" w:space="0" w:color="auto"/>
                                                                                                                                                                                        <w:right w:val="none" w:sz="0" w:space="0" w:color="auto"/>
                                                                                                                                                                                      </w:divBdr>
                                                                                                                                                                                      <w:divsChild>
                                                                                                                                                                                        <w:div w:id="1538201549">
                                                                                                                                                                                          <w:marLeft w:val="0"/>
                                                                                                                                                                                          <w:marRight w:val="0"/>
                                                                                                                                                                                          <w:marTop w:val="0"/>
                                                                                                                                                                                          <w:marBottom w:val="0"/>
                                                                                                                                                                                          <w:divBdr>
                                                                                                                                                                                            <w:top w:val="none" w:sz="0" w:space="0" w:color="auto"/>
                                                                                                                                                                                            <w:left w:val="none" w:sz="0" w:space="0" w:color="auto"/>
                                                                                                                                                                                            <w:bottom w:val="none" w:sz="0" w:space="0" w:color="auto"/>
                                                                                                                                                                                            <w:right w:val="none" w:sz="0" w:space="0" w:color="auto"/>
                                                                                                                                                                                          </w:divBdr>
                                                                                                                                                                                          <w:divsChild>
                                                                                                                                                                                            <w:div w:id="1538201577">
                                                                                                                                                                                              <w:marLeft w:val="0"/>
                                                                                                                                                                                              <w:marRight w:val="0"/>
                                                                                                                                                                                              <w:marTop w:val="0"/>
                                                                                                                                                                                              <w:marBottom w:val="0"/>
                                                                                                                                                                                              <w:divBdr>
                                                                                                                                                                                                <w:top w:val="none" w:sz="0" w:space="0" w:color="auto"/>
                                                                                                                                                                                                <w:left w:val="none" w:sz="0" w:space="0" w:color="auto"/>
                                                                                                                                                                                                <w:bottom w:val="none" w:sz="0" w:space="0" w:color="auto"/>
                                                                                                                                                                                                <w:right w:val="none" w:sz="0" w:space="0" w:color="auto"/>
                                                                                                                                                                                              </w:divBdr>
                                                                                                                                                                                              <w:divsChild>
                                                                                                                                                                                                <w:div w:id="15382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690</Words>
  <Characters>3933</Characters>
  <Application>Microsoft Office Outlook</Application>
  <DocSecurity>0</DocSecurity>
  <Lines>0</Lines>
  <Paragraphs>0</Paragraphs>
  <ScaleCrop>false</ScaleCrop>
  <Company>The Coca-Cola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 Haig Secondary School</dc:title>
  <dc:subject/>
  <dc:creator>SKenny;PThan</dc:creator>
  <cp:keywords/>
  <dc:description/>
  <cp:lastModifiedBy>Ed</cp:lastModifiedBy>
  <cp:revision>3</cp:revision>
  <cp:lastPrinted>2017-04-04T20:51:00Z</cp:lastPrinted>
  <dcterms:created xsi:type="dcterms:W3CDTF">2018-10-22T02:23:00Z</dcterms:created>
  <dcterms:modified xsi:type="dcterms:W3CDTF">2018-10-22T02:28:00Z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0e355b6e-7e55-4d8c-8eaf-ad3be89a774f</vt:lpwstr>
  </property>
  <property fmtid="{D5CDD505-2E9C-101B-9397-08002B2CF9AE}" pid="4" name="MODFILEGUID">
    <vt:lpwstr>9ec2e934-c371-458a-a7f9-a0102c2f9e49</vt:lpwstr>
  </property>
  <property fmtid="{D5CDD505-2E9C-101B-9397-08002B2CF9AE}" pid="5" name="FILEOWNER">
    <vt:lpwstr>A78837</vt:lpwstr>
  </property>
  <property fmtid="{D5CDD505-2E9C-101B-9397-08002B2CF9AE}" pid="6" name="MODFILEOWNER">
    <vt:lpwstr>A78837</vt:lpwstr>
  </property>
  <property fmtid="{D5CDD505-2E9C-101B-9397-08002B2CF9AE}" pid="7" name="IPPCLASS">
    <vt:i4>2</vt:i4>
  </property>
  <property fmtid="{D5CDD505-2E9C-101B-9397-08002B2CF9AE}" pid="8" name="MODIPPCLASS">
    <vt:i4>2</vt:i4>
  </property>
  <property fmtid="{D5CDD505-2E9C-101B-9397-08002B2CF9AE}" pid="9" name="MACHINEID">
    <vt:lpwstr>A78837-5034</vt:lpwstr>
  </property>
  <property fmtid="{D5CDD505-2E9C-101B-9397-08002B2CF9AE}" pid="10" name="MODMACHINEID">
    <vt:lpwstr>A78837-5034</vt:lpwstr>
  </property>
  <property fmtid="{D5CDD505-2E9C-101B-9397-08002B2CF9AE}" pid="11" name="CURRENTCLASS">
    <vt:lpwstr>Classified - Confidential</vt:lpwstr>
  </property>
</Properties>
</file>